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leNormal"/>
        <w:tblW w:w="10020" w:type="dxa"/>
        <w:jc w:val="left"/>
        <w:tblInd w:w="1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1699"/>
        <w:gridCol w:w="6198"/>
        <w:gridCol w:w="2123"/>
      </w:tblGrid>
      <w:tr>
        <w:trPr>
          <w:trHeight w:val="1310" w:hRule="atLeast"/>
        </w:trPr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8" w:after="1"/>
              <w:jc w:val="left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99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708025" cy="62611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204" w:hanging="0"/>
              <w:jc w:val="left"/>
              <w:rPr>
                <w:kern w:val="0"/>
                <w:sz w:val="22"/>
                <w:szCs w:val="22"/>
                <w:lang w:eastAsia="en-US" w:bidi="ar-SA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UNIVERSIDADE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ESTADUAL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DE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MATO</w:t>
            </w:r>
            <w:r>
              <w:rPr>
                <w:spacing w:val="-3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GROSSO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DO</w:t>
            </w:r>
            <w:r>
              <w:rPr>
                <w:spacing w:val="-1"/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SUL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74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drawing>
                <wp:inline distT="0" distB="0" distL="0" distR="0">
                  <wp:extent cx="1255395" cy="403860"/>
                  <wp:effectExtent l="0" t="0" r="0" b="0"/>
                  <wp:docPr id="2" name="image2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Corpodotexto"/>
        <w:spacing w:before="1" w:after="0"/>
        <w:rPr>
          <w:sz w:val="12"/>
        </w:rPr>
      </w:pPr>
      <w:r>
        <w:rPr>
          <w:sz w:val="12"/>
        </w:rPr>
      </w:r>
    </w:p>
    <w:p>
      <w:pPr>
        <w:pStyle w:val="Normal"/>
        <w:spacing w:lineRule="auto" w:line="264" w:before="90" w:after="0"/>
        <w:ind w:left="125" w:right="155" w:hanging="10"/>
        <w:jc w:val="both"/>
        <w:rPr>
          <w:b/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REGULAMENTO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INGRESSO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CRITÉRIOS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ALTERAÇÃO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REGIME DE TRABALHO DO PROFESSOR DE ENSINO SUPERIOR DA UNIVERSIDADE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ESTADUAL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MATO GROSSO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SUL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8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spacing w:lineRule="auto" w:line="259"/>
        <w:ind w:left="531" w:right="545" w:firstLine="904"/>
        <w:rPr>
          <w:b/>
          <w:b/>
          <w:sz w:val="24"/>
        </w:rPr>
      </w:pPr>
      <w:r>
        <w:rPr>
          <w:b/>
          <w:sz w:val="24"/>
        </w:rPr>
        <w:t>UNIVERSIDADE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ESTADUAL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MATO GROSSO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UEMS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COMISSÃO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ANÁLISE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DESEMPENHO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 QUALIFICAÇÃO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PROFISSIONAL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–</w:t>
      </w:r>
    </w:p>
    <w:p>
      <w:pPr>
        <w:pStyle w:val="Normal"/>
        <w:spacing w:lineRule="exact" w:line="265"/>
        <w:ind w:left="4717" w:hanging="0"/>
        <w:rPr>
          <w:b/>
          <w:b/>
          <w:sz w:val="24"/>
        </w:rPr>
      </w:pPr>
      <w:r>
        <w:rPr>
          <w:b/>
          <w:sz w:val="24"/>
        </w:rPr>
        <w:t>CADQP</w:t>
      </w:r>
    </w:p>
    <w:p>
      <w:pPr>
        <w:pStyle w:val="Corpodotexto"/>
        <w:spacing w:before="6" w:after="0"/>
        <w:rPr>
          <w:b/>
          <w:b/>
          <w:sz w:val="25"/>
        </w:rPr>
      </w:pPr>
      <w:r>
        <w:rPr>
          <w:b/>
          <w:sz w:val="25"/>
        </w:rPr>
      </w:r>
    </w:p>
    <w:p>
      <w:pPr>
        <w:pStyle w:val="Normal"/>
        <w:ind w:right="27" w:hanging="0"/>
        <w:jc w:val="center"/>
        <w:rPr>
          <w:b/>
          <w:b/>
          <w:sz w:val="24"/>
        </w:rPr>
      </w:pPr>
      <w:r>
        <w:rPr>
          <w:b/>
          <w:sz w:val="24"/>
        </w:rPr>
        <w:t>SOLICITAÇÃO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ALTERAÇÃO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TRABALHO</w:t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tabs>
          <w:tab w:val="clear" w:pos="720"/>
          <w:tab w:val="left" w:pos="5973" w:leader="none"/>
        </w:tabs>
        <w:spacing w:before="181" w:after="0"/>
        <w:ind w:right="34" w:hanging="0"/>
        <w:jc w:val="center"/>
        <w:rPr/>
      </w:pPr>
      <w:r>
        <w:rPr/>
        <w:t>Eu,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 xml:space="preserve"> </w:t>
      </w:r>
      <w:r>
        <w:rPr/>
        <w:t>solicito</w:t>
      </w:r>
      <w:r>
        <w:rPr>
          <w:spacing w:val="65"/>
        </w:rPr>
        <w:t xml:space="preserve"> </w:t>
      </w:r>
      <w:r>
        <w:rPr/>
        <w:t>a</w:t>
      </w:r>
      <w:r>
        <w:rPr>
          <w:spacing w:val="65"/>
        </w:rPr>
        <w:t xml:space="preserve"> </w:t>
      </w:r>
      <w:r>
        <w:rPr/>
        <w:t>alteração</w:t>
      </w:r>
      <w:r>
        <w:rPr>
          <w:spacing w:val="65"/>
        </w:rPr>
        <w:t xml:space="preserve"> </w:t>
      </w:r>
      <w:r>
        <w:rPr/>
        <w:t>para</w:t>
      </w:r>
      <w:r>
        <w:rPr>
          <w:spacing w:val="64"/>
        </w:rPr>
        <w:t xml:space="preserve"> </w:t>
      </w:r>
      <w:r>
        <w:rPr/>
        <w:t>o</w:t>
      </w:r>
      <w:r>
        <w:rPr>
          <w:spacing w:val="69"/>
        </w:rPr>
        <w:t xml:space="preserve"> </w:t>
      </w:r>
      <w:r>
        <w:rPr/>
        <w:t>regime</w:t>
      </w:r>
      <w:r>
        <w:rPr>
          <w:spacing w:val="67"/>
        </w:rPr>
        <w:t xml:space="preserve"> </w:t>
      </w:r>
      <w:r>
        <w:rPr/>
        <w:t>de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6D238BB2">
                <wp:simplePos x="0" y="0"/>
                <wp:positionH relativeFrom="page">
                  <wp:posOffset>710565</wp:posOffset>
                </wp:positionH>
                <wp:positionV relativeFrom="paragraph">
                  <wp:posOffset>233680</wp:posOffset>
                </wp:positionV>
                <wp:extent cx="6325235" cy="635"/>
                <wp:effectExtent l="0" t="3810" r="0" b="3175"/>
                <wp:wrapTopAndBottom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2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.95pt,18.4pt" to="553.95pt,18.4pt" ID="Figura1" stroked="t" o:allowincell="f" style="position:absolute;mso-position-horizontal-relative:page" wp14:anchorId="6D238BB2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spacing w:before="9" w:after="0"/>
        <w:rPr>
          <w:sz w:val="17"/>
        </w:rPr>
      </w:pPr>
      <w:r>
        <w:rPr>
          <w:sz w:val="17"/>
        </w:rPr>
      </w:r>
    </w:p>
    <w:p>
      <w:pPr>
        <w:pStyle w:val="Corpodotexto"/>
        <w:spacing w:lineRule="auto" w:line="523" w:before="90" w:after="0"/>
        <w:ind w:left="118" w:right="147" w:hanging="0"/>
        <w:jc w:val="both"/>
        <w:rPr/>
      </w:pPr>
      <w:r>
        <w:rPr/>
        <w:t>(20</w:t>
      </w:r>
      <w:r>
        <w:rPr>
          <w:spacing w:val="1"/>
        </w:rPr>
        <w:t xml:space="preserve"> </w:t>
      </w:r>
      <w:r>
        <w:rPr/>
        <w:t>horas/40</w:t>
      </w:r>
      <w:r>
        <w:rPr>
          <w:spacing w:val="1"/>
        </w:rPr>
        <w:t xml:space="preserve"> </w:t>
      </w:r>
      <w:r>
        <w:rPr/>
        <w:t>horas/40</w:t>
      </w:r>
      <w:r>
        <w:rPr>
          <w:spacing w:val="1"/>
        </w:rPr>
        <w:t xml:space="preserve"> </w:t>
      </w:r>
      <w:r>
        <w:rPr/>
        <w:t>horas</w:t>
      </w:r>
      <w:r>
        <w:rPr>
          <w:spacing w:val="1"/>
        </w:rPr>
        <w:t xml:space="preserve"> </w:t>
      </w:r>
      <w:r>
        <w:rPr/>
        <w:t>semanais,</w:t>
      </w:r>
      <w:r>
        <w:rPr>
          <w:spacing w:val="1"/>
        </w:rPr>
        <w:t xml:space="preserve"> </w:t>
      </w:r>
      <w:r>
        <w:rPr/>
        <w:t>em</w:t>
      </w:r>
      <w:r>
        <w:rPr>
          <w:spacing w:val="1"/>
        </w:rPr>
        <w:t xml:space="preserve"> </w:t>
      </w:r>
      <w:r>
        <w:rPr/>
        <w:t>tempo</w:t>
      </w:r>
      <w:r>
        <w:rPr>
          <w:spacing w:val="1"/>
        </w:rPr>
        <w:t xml:space="preserve"> </w:t>
      </w:r>
      <w:r>
        <w:rPr/>
        <w:t>integral,</w:t>
      </w:r>
      <w:r>
        <w:rPr>
          <w:spacing w:val="1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dedicação</w:t>
      </w:r>
      <w:r>
        <w:rPr>
          <w:spacing w:val="1"/>
        </w:rPr>
        <w:t xml:space="preserve"> </w:t>
      </w:r>
      <w:r>
        <w:rPr/>
        <w:t>exclusiva),</w:t>
      </w:r>
      <w:r>
        <w:rPr>
          <w:spacing w:val="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assumo</w:t>
      </w:r>
      <w:r>
        <w:rPr>
          <w:spacing w:val="1"/>
        </w:rPr>
        <w:t xml:space="preserve"> </w:t>
      </w:r>
      <w:r>
        <w:rPr/>
        <w:t>o</w:t>
      </w:r>
      <w:r>
        <w:rPr>
          <w:spacing w:val="-58"/>
        </w:rPr>
        <w:t xml:space="preserve"> </w:t>
      </w:r>
      <w:r>
        <w:rPr/>
        <w:t>compromisso de exercê-lo, observando o que está prescrito no Regulamento concernente ao Regime</w:t>
      </w:r>
      <w:r>
        <w:rPr>
          <w:spacing w:val="1"/>
        </w:rPr>
        <w:t xml:space="preserve"> </w:t>
      </w:r>
      <w:r>
        <w:rPr/>
        <w:t>aprovado</w:t>
      </w:r>
      <w:r>
        <w:rPr>
          <w:spacing w:val="-11"/>
        </w:rPr>
        <w:t xml:space="preserve"> </w:t>
      </w:r>
      <w:r>
        <w:rPr/>
        <w:t>pela</w:t>
      </w:r>
      <w:r>
        <w:rPr>
          <w:spacing w:val="-12"/>
        </w:rPr>
        <w:t xml:space="preserve"> </w:t>
      </w:r>
      <w:r>
        <w:rPr/>
        <w:t>Resolução</w:t>
      </w:r>
      <w:r>
        <w:rPr>
          <w:spacing w:val="-10"/>
        </w:rPr>
        <w:t xml:space="preserve"> </w:t>
      </w:r>
      <w:r>
        <w:rPr/>
        <w:t>COUNI/CEPE-UEMS</w:t>
      </w:r>
      <w:r>
        <w:rPr>
          <w:spacing w:val="-10"/>
        </w:rPr>
        <w:t xml:space="preserve"> </w:t>
      </w:r>
      <w:r>
        <w:rPr/>
        <w:t>Nº</w:t>
      </w:r>
      <w:r>
        <w:rPr>
          <w:spacing w:val="-11"/>
        </w:rPr>
        <w:t xml:space="preserve"> </w:t>
      </w:r>
      <w:r>
        <w:rPr/>
        <w:t>51,</w:t>
      </w:r>
      <w:r>
        <w:rPr>
          <w:spacing w:val="-11"/>
        </w:rPr>
        <w:t xml:space="preserve"> </w:t>
      </w:r>
      <w:r>
        <w:rPr/>
        <w:t>e</w:t>
      </w:r>
      <w:r>
        <w:rPr>
          <w:spacing w:val="-12"/>
        </w:rPr>
        <w:t xml:space="preserve"> </w:t>
      </w:r>
      <w:r>
        <w:rPr/>
        <w:t>também</w:t>
      </w:r>
      <w:r>
        <w:rPr>
          <w:spacing w:val="-10"/>
        </w:rPr>
        <w:t xml:space="preserve"> </w:t>
      </w:r>
      <w:r>
        <w:rPr/>
        <w:t>o</w:t>
      </w:r>
      <w:r>
        <w:rPr>
          <w:spacing w:val="-12"/>
        </w:rPr>
        <w:t xml:space="preserve"> </w:t>
      </w:r>
      <w:r>
        <w:rPr/>
        <w:t>disposto</w:t>
      </w:r>
      <w:r>
        <w:rPr>
          <w:spacing w:val="-13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Lei</w:t>
      </w:r>
      <w:r>
        <w:rPr>
          <w:spacing w:val="-11"/>
        </w:rPr>
        <w:t xml:space="preserve"> </w:t>
      </w:r>
      <w:r>
        <w:rPr/>
        <w:t>nº</w:t>
      </w:r>
      <w:r>
        <w:rPr>
          <w:spacing w:val="-11"/>
        </w:rPr>
        <w:t xml:space="preserve"> </w:t>
      </w:r>
      <w:r>
        <w:rPr/>
        <w:t>2.230,</w:t>
      </w:r>
      <w:r>
        <w:rPr>
          <w:spacing w:val="-13"/>
        </w:rPr>
        <w:t xml:space="preserve"> </w:t>
      </w:r>
      <w:r>
        <w:rPr/>
        <w:t>de</w:t>
      </w:r>
      <w:r>
        <w:rPr>
          <w:spacing w:val="-12"/>
        </w:rPr>
        <w:t xml:space="preserve"> </w:t>
      </w:r>
      <w:r>
        <w:rPr/>
        <w:t>2</w:t>
      </w:r>
      <w:r>
        <w:rPr>
          <w:spacing w:val="-11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maio</w:t>
      </w:r>
      <w:r>
        <w:rPr>
          <w:spacing w:val="-58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2001.</w:t>
      </w:r>
    </w:p>
    <w:p>
      <w:pPr>
        <w:pStyle w:val="Corpodotexto"/>
        <w:tabs>
          <w:tab w:val="clear" w:pos="720"/>
          <w:tab w:val="left" w:pos="2909" w:leader="none"/>
          <w:tab w:val="left" w:pos="3809" w:leader="none"/>
          <w:tab w:val="left" w:pos="6015" w:leader="none"/>
          <w:tab w:val="left" w:pos="6956" w:leader="none"/>
        </w:tabs>
        <w:spacing w:before="1" w:after="0"/>
        <w:ind w:left="990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1"/>
        </w:rPr>
        <w:t xml:space="preserve"> </w:t>
      </w:r>
      <w:r>
        <w:rPr/>
        <w:t>20</w:t>
      </w:r>
      <w:r>
        <w:rPr>
          <w:u w:val="single"/>
        </w:rPr>
        <w:t xml:space="preserve"> </w:t>
        <w:tab/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</w:r>
    </w:p>
    <w:p>
      <w:pPr>
        <w:pStyle w:val="Corpodotexto"/>
        <w:jc w:val="center"/>
        <w:rPr>
          <w:sz w:val="20"/>
        </w:rPr>
      </w:pPr>
      <w:r>
        <w:rPr>
          <w:sz w:val="20"/>
        </w:rPr>
        <w:t xml:space="preserve">                                      </w:t>
      </w:r>
      <w:r>
        <w:rPr>
          <w:sz w:val="20"/>
        </w:rPr>
        <w:t>________________________________________________________</w:t>
      </w:r>
    </w:p>
    <w:p>
      <w:pPr>
        <w:pStyle w:val="Corpodotexto"/>
        <w:jc w:val="center"/>
        <w:rPr>
          <w:sz w:val="20"/>
        </w:rPr>
      </w:pPr>
      <w:r>
        <w:rPr>
          <w:sz w:val="20"/>
        </w:rPr>
        <w:t xml:space="preserve">Assinatura 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7D0613A7">
                <wp:simplePos x="0" y="0"/>
                <wp:positionH relativeFrom="page">
                  <wp:posOffset>1102360</wp:posOffset>
                </wp:positionH>
                <wp:positionV relativeFrom="paragraph">
                  <wp:posOffset>113665</wp:posOffset>
                </wp:positionV>
                <wp:extent cx="5597525" cy="635"/>
                <wp:effectExtent l="0" t="4445" r="0" b="4445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640" cy="72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6.8pt,8.95pt" to="527.5pt,8.95pt" ID="Figura2" stroked="t" o:allowincell="f" style="position:absolute;mso-position-horizontal-relative:page" wp14:anchorId="7D0613A7">
                <v:stroke color="black" weight="900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exact" w:line="245"/>
        <w:ind w:right="13" w:hanging="0"/>
        <w:jc w:val="center"/>
        <w:rPr>
          <w:rFonts w:ascii="Arial MT" w:hAnsi="Arial MT"/>
        </w:rPr>
      </w:pPr>
      <w:r>
        <w:rPr>
          <w:rFonts w:ascii="Arial MT" w:hAnsi="Arial MT"/>
        </w:rPr>
        <w:t>Universidade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Estadual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Mato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Grosso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Sul@2022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direitos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reservados.</w:t>
      </w:r>
    </w:p>
    <w:p>
      <w:pPr>
        <w:pStyle w:val="Normal"/>
        <w:spacing w:before="16" w:after="0"/>
        <w:ind w:right="10" w:hanging="0"/>
        <w:jc w:val="center"/>
        <w:rPr>
          <w:rFonts w:ascii="Arial MT" w:hAnsi="Arial MT"/>
        </w:rPr>
      </w:pPr>
      <w:r>
        <w:rPr>
          <w:rFonts w:ascii="Arial MT" w:hAnsi="Arial MT"/>
        </w:rPr>
        <w:t>Cidade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Universitária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Dourados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Caixa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postal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351 –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CEP: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79804-970</w:t>
      </w:r>
    </w:p>
    <w:sectPr>
      <w:type w:val="nextPage"/>
      <w:pgSz w:w="11930" w:h="16850"/>
      <w:pgMar w:left="1000" w:right="620" w:gutter="0" w:header="0" w:top="1000" w:footer="0" w:bottom="28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>
      <w:rFonts w:ascii="Arial MT" w:hAnsi="Arial MT" w:eastAsia="Arial MT" w:cs="Arial M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LibreOffice/7.3.5.2$Windows_X86_64 LibreOffice_project/184fe81b8c8c30d8b5082578aee2fed2ea847c01</Application>
  <AppVersion>15.0000</AppVersion>
  <Pages>1</Pages>
  <Words>141</Words>
  <Characters>801</Characters>
  <CharactersWithSpaces>978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2022-03-17T16:52:00Z</dcterms:created>
  <dc:creator>Ricardo Luís Lachi</dc:creator>
  <dc:description/>
  <dc:language>pt-BR</dc:language>
  <cp:lastModifiedBy>Ricardo Luís Lachi</cp:lastModifiedBy>
  <dcterms:modified xsi:type="dcterms:W3CDTF">2022-03-17T16:52:00Z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2022-03-17T00:00:00Z</vt:filetime>
  </property>
</Properties>
</file>