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615240" w:rsidRDefault="00000000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REGULAMENTO DO TRABALHO DE CONCLUSÃO DE CURSO, DO CURSO DE MATEMÁTICA, LICENCIATURA, DA UNIDADE UNIVERSITÁRIA DE NOVA ANDRADINA</w:t>
      </w:r>
    </w:p>
    <w:p w14:paraId="00000002" w14:textId="77777777" w:rsidR="00615240" w:rsidRDefault="00615240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00000003" w14:textId="77777777" w:rsidR="00615240" w:rsidRDefault="00000000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CAPÍTULO I</w:t>
      </w:r>
    </w:p>
    <w:p w14:paraId="00000004" w14:textId="77777777" w:rsidR="00615240" w:rsidRDefault="00615240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00000005" w14:textId="77777777" w:rsidR="00615240" w:rsidRDefault="00000000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DA DEFINIÇÃO, FINALIDADES E DOS OBJETIVOS</w:t>
      </w:r>
    </w:p>
    <w:p w14:paraId="00000006" w14:textId="77777777" w:rsidR="00615240" w:rsidRDefault="00615240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00000007" w14:textId="77777777" w:rsidR="00615240" w:rsidRDefault="00000000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Art. 1º. Este Regulamento tem como referência o Projeto Pedagógico do Curso de Matemática, Licenciatura, – Unidade Universitária de Nova Andradina/MS, e normatiza as atividades relacionadas ao Trabalho de Conclusão de Curso – TCC – obrigatório para a integralização do Curso. </w:t>
      </w:r>
    </w:p>
    <w:p w14:paraId="00000008" w14:textId="77777777" w:rsidR="00615240" w:rsidRDefault="00615240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00000009" w14:textId="77777777" w:rsidR="00615240" w:rsidRDefault="00000000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Art. 2º. O TCC consiste em um trabalho individual do acadêmico, que deverá ser desenvolvido nos campos de atuação do curso e poderá ser desenvolvido a partir da realização de projetos de Iniciação Científica, Extensão Universitária ou Docência (projeto de Ensino, Estágio Supervisionado Obrigatório, PIBID e/ou Residência Pedagógica). </w:t>
      </w:r>
    </w:p>
    <w:p w14:paraId="0000000A" w14:textId="77777777" w:rsidR="00615240" w:rsidRDefault="00615240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0000000B" w14:textId="77777777" w:rsidR="00615240" w:rsidRDefault="00000000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Art. 3º. O TCC poderá ser elaborado no formato de </w:t>
      </w:r>
      <w:r>
        <w:rPr>
          <w:rFonts w:ascii="Arial" w:eastAsia="Arial" w:hAnsi="Arial" w:cs="Arial"/>
          <w:b/>
          <w:sz w:val="24"/>
          <w:szCs w:val="24"/>
        </w:rPr>
        <w:t>Monografia, Relato de Experiência</w:t>
      </w:r>
      <w:r>
        <w:rPr>
          <w:rFonts w:ascii="Arial" w:eastAsia="Arial" w:hAnsi="Arial" w:cs="Arial"/>
          <w:sz w:val="24"/>
          <w:szCs w:val="24"/>
        </w:rPr>
        <w:t xml:space="preserve"> ou </w:t>
      </w:r>
      <w:r>
        <w:rPr>
          <w:rFonts w:ascii="Arial" w:eastAsia="Arial" w:hAnsi="Arial" w:cs="Arial"/>
          <w:b/>
          <w:sz w:val="24"/>
          <w:szCs w:val="24"/>
        </w:rPr>
        <w:t>Artigo Científico, conforme as orientações deste regulamento</w:t>
      </w:r>
      <w:r>
        <w:rPr>
          <w:rFonts w:ascii="Arial" w:eastAsia="Arial" w:hAnsi="Arial" w:cs="Arial"/>
          <w:sz w:val="24"/>
          <w:szCs w:val="24"/>
        </w:rPr>
        <w:t xml:space="preserve"> e contará com uma carga horária de 100 (cem) horas para a sua realização. O TCC será elaborado pelo(a) acadêmico(a) sob a supervisão do(a) docente orientador(a).</w:t>
      </w:r>
    </w:p>
    <w:p w14:paraId="0000000C" w14:textId="77777777" w:rsidR="00615240" w:rsidRDefault="00615240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0000000D" w14:textId="77777777" w:rsidR="00615240" w:rsidRDefault="00000000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Art. 4º. O objetivo do TCC no Curso de Matemática, Licenciatura, – Unidade Universitária de Nova Andradina/MS é de proporcionar ao(à) acadêmico(a) a oportunidade de se aproximar, de alguma forma, de aspectos da pesquisa por meio de um trabalho acadêmico, com emprego de metodologia específica e de adequações às normas estabelecidas. Além disso, visa contribuir na formação inicial dos futuros professores de Matemática para que se sejam professores pesquisadores (consumindo, problematizando e adaptando possibilidades de ensino publicadas em pesquisas da área), bem como, possibilitar a continuidade nos estudos acadêmicos tanto em pós-graduação lato sensu e/ou stricto sensu. </w:t>
      </w:r>
    </w:p>
    <w:p w14:paraId="0000000E" w14:textId="77777777" w:rsidR="00615240" w:rsidRDefault="00615240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0000000F" w14:textId="77777777" w:rsidR="00615240" w:rsidRDefault="00615240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00000010" w14:textId="77777777" w:rsidR="00615240" w:rsidRDefault="00000000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CAPÍTULO II</w:t>
      </w:r>
    </w:p>
    <w:p w14:paraId="00000011" w14:textId="77777777" w:rsidR="00615240" w:rsidRDefault="00000000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DA ESTRUTURA</w:t>
      </w:r>
    </w:p>
    <w:p w14:paraId="00000012" w14:textId="77777777" w:rsidR="00615240" w:rsidRDefault="00615240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00000013" w14:textId="77777777" w:rsidR="00615240" w:rsidRDefault="00000000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Art. 5º.Os trabalhos de TCC poderão apresentar os seguintes formatos: </w:t>
      </w:r>
    </w:p>
    <w:p w14:paraId="00000014" w14:textId="77777777" w:rsidR="00615240" w:rsidRDefault="00000000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 Monografia (conforme o modelo disponibilizado na página do curso no site da UEMS)</w:t>
      </w:r>
    </w:p>
    <w:p w14:paraId="00000015" w14:textId="77777777" w:rsidR="00615240" w:rsidRPr="00FF15E2" w:rsidRDefault="00000000">
      <w:pPr>
        <w:spacing w:after="0" w:line="240" w:lineRule="auto"/>
        <w:jc w:val="both"/>
        <w:rPr>
          <w:rFonts w:ascii="Roboto" w:eastAsia="Roboto" w:hAnsi="Roboto" w:cs="Roboto"/>
          <w:color w:val="374151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II Relato de Experiência (conforme o modelo disponibilizado na página do curso no site da UEMS)- </w:t>
      </w:r>
      <w:r>
        <w:rPr>
          <w:rFonts w:ascii="Roboto" w:eastAsia="Roboto" w:hAnsi="Roboto" w:cs="Roboto"/>
          <w:color w:val="374151"/>
          <w:sz w:val="24"/>
          <w:szCs w:val="24"/>
        </w:rPr>
        <w:t xml:space="preserve">Relato de experiência: contextualização do tema em foco relacionado à literatura da área; descrição e análise das atividades desenvolvidas durante a experiência enquanto futuro docente, destacando as principais competências e habilidades relacionadas à formação acadêmica durante </w:t>
      </w:r>
      <w:r w:rsidRPr="00FF15E2">
        <w:rPr>
          <w:rFonts w:ascii="Roboto" w:eastAsia="Roboto" w:hAnsi="Roboto" w:cs="Roboto"/>
          <w:color w:val="374151"/>
          <w:sz w:val="24"/>
          <w:szCs w:val="24"/>
        </w:rPr>
        <w:t xml:space="preserve">o curso de graduação. </w:t>
      </w:r>
    </w:p>
    <w:p w14:paraId="00000016" w14:textId="77777777" w:rsidR="00615240" w:rsidRDefault="00000000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FF15E2">
        <w:rPr>
          <w:rFonts w:ascii="Arial" w:eastAsia="Arial" w:hAnsi="Arial" w:cs="Arial"/>
          <w:sz w:val="24"/>
          <w:szCs w:val="24"/>
        </w:rPr>
        <w:t>III Artigo (conforme o modelo disponibilizado na página do curso no site da UEMS) - Artigo científico</w:t>
      </w:r>
      <w:r>
        <w:rPr>
          <w:rFonts w:ascii="Arial" w:eastAsia="Arial" w:hAnsi="Arial" w:cs="Arial"/>
          <w:sz w:val="24"/>
          <w:szCs w:val="24"/>
        </w:rPr>
        <w:t xml:space="preserve">: parte de uma publicação com autori declarada, que </w:t>
      </w:r>
      <w:r>
        <w:rPr>
          <w:rFonts w:ascii="Arial" w:eastAsia="Arial" w:hAnsi="Arial" w:cs="Arial"/>
          <w:sz w:val="24"/>
          <w:szCs w:val="24"/>
        </w:rPr>
        <w:lastRenderedPageBreak/>
        <w:t>apresenta e discute ideias, métodos, técnicas, processos e resultados nas diversas áreas do conhecimento.</w:t>
      </w:r>
    </w:p>
    <w:p w14:paraId="00000017" w14:textId="77777777" w:rsidR="00615240" w:rsidRDefault="00000000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Artigo de revisão: parte de uma publicação que resume, analisa e discute informações já publicadas.</w:t>
      </w:r>
    </w:p>
    <w:p w14:paraId="00000018" w14:textId="77777777" w:rsidR="00615240" w:rsidRDefault="00615240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00000019" w14:textId="77777777" w:rsidR="00615240" w:rsidRDefault="00000000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Parágrafo primeiro:</w:t>
      </w:r>
      <w:r>
        <w:rPr>
          <w:rFonts w:ascii="Arial" w:eastAsia="Arial" w:hAnsi="Arial" w:cs="Arial"/>
          <w:sz w:val="24"/>
          <w:szCs w:val="24"/>
        </w:rPr>
        <w:t xml:space="preserve"> O TCC (</w:t>
      </w:r>
      <w:r>
        <w:rPr>
          <w:rFonts w:ascii="Arial" w:eastAsia="Arial" w:hAnsi="Arial" w:cs="Arial"/>
          <w:b/>
          <w:sz w:val="24"/>
          <w:szCs w:val="24"/>
        </w:rPr>
        <w:t>Monografia, Relato de Experiência</w:t>
      </w:r>
      <w:r>
        <w:rPr>
          <w:rFonts w:ascii="Arial" w:eastAsia="Arial" w:hAnsi="Arial" w:cs="Arial"/>
          <w:sz w:val="24"/>
          <w:szCs w:val="24"/>
        </w:rPr>
        <w:t xml:space="preserve"> ou </w:t>
      </w:r>
      <w:r>
        <w:rPr>
          <w:rFonts w:ascii="Arial" w:eastAsia="Arial" w:hAnsi="Arial" w:cs="Arial"/>
          <w:b/>
          <w:sz w:val="24"/>
          <w:szCs w:val="24"/>
        </w:rPr>
        <w:t>Artigo)</w:t>
      </w:r>
      <w:r>
        <w:rPr>
          <w:rFonts w:ascii="Arial" w:eastAsia="Arial" w:hAnsi="Arial" w:cs="Arial"/>
          <w:sz w:val="24"/>
          <w:szCs w:val="24"/>
        </w:rPr>
        <w:t xml:space="preserve"> será orientado por docente lotado no Curso de Matemática da Unidade Universitária de Nova Andradina, ou por docente de áreas afins, efetivo(a), contratado(a) (com co-orientador efetivo) ou cedido(a), da Universidade Estadual de Mato Grosso do Sul.</w:t>
      </w:r>
    </w:p>
    <w:p w14:paraId="0000001A" w14:textId="77777777" w:rsidR="00615240" w:rsidRDefault="00615240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0000001B" w14:textId="77777777" w:rsidR="00615240" w:rsidRDefault="00000000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Parágrafo segundo: </w:t>
      </w:r>
      <w:r>
        <w:rPr>
          <w:rFonts w:ascii="Arial" w:eastAsia="Arial" w:hAnsi="Arial" w:cs="Arial"/>
          <w:sz w:val="24"/>
          <w:szCs w:val="24"/>
        </w:rPr>
        <w:t>O artigo aprovado e/ou publicado em revista só poderá ser utilizado uma única vez por um único acadêmico, dentro do período de integralização do curso. O acadêmico deverá ser o autor principal do artigo (primeiro autor).</w:t>
      </w:r>
    </w:p>
    <w:p w14:paraId="0000001C" w14:textId="77777777" w:rsidR="00615240" w:rsidRDefault="00615240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0000001D" w14:textId="77777777" w:rsidR="00615240" w:rsidRDefault="00000000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CAPÍTULO III</w:t>
      </w:r>
    </w:p>
    <w:p w14:paraId="0000001E" w14:textId="77777777" w:rsidR="00615240" w:rsidRDefault="00000000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  <w:highlight w:val="green"/>
        </w:rPr>
      </w:pPr>
      <w:r>
        <w:rPr>
          <w:rFonts w:ascii="Arial" w:eastAsia="Arial" w:hAnsi="Arial" w:cs="Arial"/>
          <w:b/>
          <w:sz w:val="24"/>
          <w:szCs w:val="24"/>
        </w:rPr>
        <w:t>DA NATUREZA E MODALIDADES</w:t>
      </w:r>
    </w:p>
    <w:p w14:paraId="0000001F" w14:textId="77777777" w:rsidR="00615240" w:rsidRDefault="00615240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00000020" w14:textId="77777777" w:rsidR="00615240" w:rsidRDefault="00000000">
      <w:pPr>
        <w:spacing w:after="0" w:line="240" w:lineRule="auto"/>
        <w:jc w:val="both"/>
        <w:rPr>
          <w:rFonts w:ascii="Roboto" w:eastAsia="Roboto" w:hAnsi="Roboto" w:cs="Roboto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Art. 6º. </w:t>
      </w:r>
      <w:r>
        <w:rPr>
          <w:rFonts w:ascii="Roboto" w:eastAsia="Roboto" w:hAnsi="Roboto" w:cs="Roboto"/>
          <w:sz w:val="24"/>
          <w:szCs w:val="24"/>
        </w:rPr>
        <w:t>O Trabalho de Conclusão de Curso (TCC) pode assumir diferentes naturezas:</w:t>
      </w:r>
    </w:p>
    <w:p w14:paraId="00000021" w14:textId="77777777" w:rsidR="00615240" w:rsidRDefault="00615240">
      <w:pPr>
        <w:spacing w:after="0" w:line="240" w:lineRule="auto"/>
        <w:jc w:val="both"/>
        <w:rPr>
          <w:rFonts w:ascii="Roboto" w:eastAsia="Roboto" w:hAnsi="Roboto" w:cs="Roboto"/>
          <w:sz w:val="24"/>
          <w:szCs w:val="24"/>
        </w:rPr>
      </w:pPr>
    </w:p>
    <w:p w14:paraId="00000022" w14:textId="77777777" w:rsidR="00615240" w:rsidRDefault="00000000">
      <w:pPr>
        <w:spacing w:after="0" w:line="240" w:lineRule="auto"/>
        <w:jc w:val="both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sz w:val="24"/>
          <w:szCs w:val="24"/>
        </w:rPr>
        <w:t>I - Natureza teórica, na qual o aluno discute um tema relevante para a área em foco com o objetivo de revisar a bibliografia existente, analisar conceitos de diversos autores e propor ou apresentar novas formulações que aprofundem o tema em questão.</w:t>
      </w:r>
    </w:p>
    <w:p w14:paraId="00000023" w14:textId="77777777" w:rsidR="00615240" w:rsidRDefault="00000000">
      <w:pPr>
        <w:spacing w:after="0" w:line="240" w:lineRule="auto"/>
        <w:jc w:val="both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sz w:val="24"/>
          <w:szCs w:val="24"/>
        </w:rPr>
        <w:t>II - Natureza teórico-empírica, na qual o aluno, além da pesquisa teórica, realiza uma pesquisa experimental ou observacional das evidências ou do campo, coletando dados e tendo contato direto com o objeto de estudo, fundamentando, assim, a discussão teórica a partir da análise do material coletado.</w:t>
      </w:r>
    </w:p>
    <w:p w14:paraId="00000024" w14:textId="77777777" w:rsidR="00615240" w:rsidRDefault="00000000">
      <w:pPr>
        <w:spacing w:after="0" w:line="240" w:lineRule="auto"/>
        <w:jc w:val="both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sz w:val="24"/>
          <w:szCs w:val="24"/>
        </w:rPr>
        <w:t>III - Natureza teórico-prática, na qual o aluno elabora um relato de experiência em atividade de extensão e/ou ensino relacionada com a literatura.</w:t>
      </w:r>
    </w:p>
    <w:p w14:paraId="00000025" w14:textId="77777777" w:rsidR="00615240" w:rsidRDefault="00615240">
      <w:pPr>
        <w:spacing w:after="0" w:line="240" w:lineRule="auto"/>
        <w:jc w:val="both"/>
        <w:rPr>
          <w:highlight w:val="yellow"/>
        </w:rPr>
      </w:pPr>
    </w:p>
    <w:p w14:paraId="00000026" w14:textId="77777777" w:rsidR="00615240" w:rsidRDefault="00000000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§1º As seguintes modalidades de TCC serão consideradas:</w:t>
      </w:r>
    </w:p>
    <w:p w14:paraId="00000027" w14:textId="77777777" w:rsidR="00615240" w:rsidRDefault="00615240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00000028" w14:textId="77777777" w:rsidR="00615240" w:rsidRDefault="00000000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 - Revisão da literatura sobre um tema específico, previamente definido (natureza teórica).</w:t>
      </w:r>
    </w:p>
    <w:p w14:paraId="00000029" w14:textId="77777777" w:rsidR="00615240" w:rsidRDefault="00000000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II - Pesquisa científica (natureza teórico-empírica).</w:t>
      </w:r>
    </w:p>
    <w:p w14:paraId="0000002A" w14:textId="77777777" w:rsidR="00615240" w:rsidRDefault="00000000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III - Relato de experiência relacionada a atividades de extensão e/ou ensino (natureza teórico-prática).</w:t>
      </w:r>
    </w:p>
    <w:p w14:paraId="0000002B" w14:textId="77777777" w:rsidR="00615240" w:rsidRDefault="00000000">
      <w:pPr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  <w:spacing w:before="300" w:after="0" w:line="420" w:lineRule="auto"/>
        <w:jc w:val="both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b/>
          <w:sz w:val="24"/>
          <w:szCs w:val="24"/>
        </w:rPr>
        <w:t>Parágrafo único:</w:t>
      </w:r>
      <w:r>
        <w:rPr>
          <w:rFonts w:ascii="Roboto" w:eastAsia="Roboto" w:hAnsi="Roboto" w:cs="Roboto"/>
          <w:sz w:val="24"/>
          <w:szCs w:val="24"/>
        </w:rPr>
        <w:t xml:space="preserve"> O TCC pode ser um trabalho completo ou uma parte integrante de um projeto de pesquisa maior.</w:t>
      </w:r>
    </w:p>
    <w:p w14:paraId="0000002C" w14:textId="77777777" w:rsidR="00615240" w:rsidRDefault="00615240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0000002D" w14:textId="77777777" w:rsidR="00615240" w:rsidRDefault="00615240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0000002E" w14:textId="77777777" w:rsidR="00615240" w:rsidRDefault="00000000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CAPÍTULO III</w:t>
      </w:r>
    </w:p>
    <w:p w14:paraId="0000002F" w14:textId="77777777" w:rsidR="00615240" w:rsidRDefault="00000000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DAS COMPETÊNCIAS</w:t>
      </w:r>
    </w:p>
    <w:p w14:paraId="00000030" w14:textId="77777777" w:rsidR="00615240" w:rsidRDefault="00615240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00000031" w14:textId="77777777" w:rsidR="00615240" w:rsidRDefault="00000000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 xml:space="preserve">Art. 7º. Compete ao Colegiado do Curso: </w:t>
      </w:r>
    </w:p>
    <w:p w14:paraId="00000032" w14:textId="77777777" w:rsidR="00615240" w:rsidRDefault="00000000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I - avaliar e solucionar situações de dificuldades na relação orientador(a) /acadêmico(a) que indicarem necessidade de alterações no processo de orientação; </w:t>
      </w:r>
    </w:p>
    <w:p w14:paraId="00000033" w14:textId="77777777" w:rsidR="00615240" w:rsidRDefault="00000000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II - aprovar a normatização interna do TCC (Monografia, Relato de Experiência ou Artigo) e acompanhar o cumprimento desta.</w:t>
      </w:r>
    </w:p>
    <w:p w14:paraId="00000034" w14:textId="77777777" w:rsidR="00615240" w:rsidRDefault="00615240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14:paraId="00000035" w14:textId="77777777" w:rsidR="00615240" w:rsidRDefault="00615240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00000036" w14:textId="77777777" w:rsidR="00615240" w:rsidRDefault="00000000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Art. 8º. Compete à Coordenação do Curso:  </w:t>
      </w:r>
    </w:p>
    <w:p w14:paraId="00000037" w14:textId="77777777" w:rsidR="00615240" w:rsidRDefault="00000000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 - Divulgar aos alunos, professores, interessados e/ou envolvidos no Trabalho de Conclusão de Curso, todas as normas e critérios que regem o mesmo;</w:t>
      </w:r>
    </w:p>
    <w:p w14:paraId="00000038" w14:textId="77777777" w:rsidR="00615240" w:rsidRDefault="00000000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II - Propor e submeter ao colegiado de curso as normas complementares a este regulamento, bem como os critérios de aprovação;</w:t>
      </w:r>
    </w:p>
    <w:p w14:paraId="00000039" w14:textId="77777777" w:rsidR="00615240" w:rsidRDefault="00000000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III - Tomar providências cabíveis e necessárias ao bom andamento do Trabalho de Conclusão de Curso;</w:t>
      </w:r>
    </w:p>
    <w:p w14:paraId="0000003A" w14:textId="77777777" w:rsidR="00615240" w:rsidRDefault="00000000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IV - Divulgar os nomes dos professores orientadores credenciados bem como os prazos para a entrega da proposta de trabalho e da versão final do Trabalho de Conclusão de Curso;</w:t>
      </w:r>
    </w:p>
    <w:p w14:paraId="0000003B" w14:textId="77777777" w:rsidR="00615240" w:rsidRDefault="00000000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V - Divulgar datas e horários em que ocorrerá a apresentação do Trabalho de Conclusão de Curso bem como a Banca Examinadora; </w:t>
      </w:r>
    </w:p>
    <w:p w14:paraId="0000003C" w14:textId="77777777" w:rsidR="00615240" w:rsidRDefault="00000000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VI - Submeter ao colegiado de curso, a aprovação dos membros da Banca Examinadora.</w:t>
      </w:r>
    </w:p>
    <w:p w14:paraId="0000003D" w14:textId="77777777" w:rsidR="00615240" w:rsidRDefault="00615240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0000003E" w14:textId="77777777" w:rsidR="00615240" w:rsidRDefault="00000000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Parágrafo único: </w:t>
      </w:r>
    </w:p>
    <w:p w14:paraId="0000003F" w14:textId="77777777" w:rsidR="00615240" w:rsidRDefault="00615240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00000040" w14:textId="77777777" w:rsidR="00615240" w:rsidRDefault="00000000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Art. 9°. São atribuições do(a) orientador(a):</w:t>
      </w:r>
    </w:p>
    <w:p w14:paraId="00000041" w14:textId="77777777" w:rsidR="00615240" w:rsidRDefault="00000000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 - avaliar a viabilidade de execução da proposta de trabalho do TCC (Monografia, Relato de Experiência ou Artigo Científico), ponderando sobre a relevância do tema e condições para a sua operacionalização;</w:t>
      </w:r>
    </w:p>
    <w:p w14:paraId="00000042" w14:textId="77777777" w:rsidR="00615240" w:rsidRDefault="00000000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II - assinar o termo de aceite de orientação de cada TCC (Monografia, Relato de Experiência ou Artigo Científico) e encaminhar à Coordenação de Curso para fins de registro;</w:t>
      </w:r>
    </w:p>
    <w:p w14:paraId="00000043" w14:textId="77777777" w:rsidR="00615240" w:rsidRDefault="00000000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III - planejar, em conjunto com o(a) acadêmico(a), encontros sistemáticos para o acompanhamento do TCC (Monografia, Relato de Experiência ou Artigo Científico);</w:t>
      </w:r>
    </w:p>
    <w:p w14:paraId="00000044" w14:textId="77777777" w:rsidR="00615240" w:rsidRDefault="00000000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IV - orientar e avaliar o desenvolvimento do TCC (Monografia, Relato de Experiência ou Artigo Científico) de forma sistemática, indicando fontes bibliográficas, documentais e outros instrumentos de coleta de dados;</w:t>
      </w:r>
    </w:p>
    <w:p w14:paraId="00000045" w14:textId="77777777" w:rsidR="00615240" w:rsidRDefault="00000000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V - orientar todos os aspectos do TCC, desde elementos relacionados ao conteúdo, até os elementos relativos a normas técnicas de apresentação e redação do texto;</w:t>
      </w:r>
    </w:p>
    <w:p w14:paraId="00000046" w14:textId="77777777" w:rsidR="00615240" w:rsidRDefault="00000000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Vl - informar à Coordenação do Curso toda e qualquer irregularidade durante a execução das atividades, com o propósito de preservar a qualidade do TCC (Monografia, Relato de Experiência ou Artigo);</w:t>
      </w:r>
    </w:p>
    <w:p w14:paraId="00000047" w14:textId="77777777" w:rsidR="00615240" w:rsidRDefault="00000000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Vll - estimular o(a) acadêmico(a) a participar e apresentar os resultados de seu TCC em eventos técnico-científicos, bem como publicá-los em revistas especializadas;</w:t>
      </w:r>
    </w:p>
    <w:p w14:paraId="00000048" w14:textId="77777777" w:rsidR="00615240" w:rsidRDefault="00000000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VIII - indicar e submeter à aprovação do Colegiado de Curso, os membros externos que possam atuar como co-orientadores;</w:t>
      </w:r>
    </w:p>
    <w:p w14:paraId="00000049" w14:textId="77777777" w:rsidR="00615240" w:rsidRDefault="00000000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IX - encaminhar a versão final do TCC aos membros da Banca Examinadora;  </w:t>
      </w:r>
    </w:p>
    <w:p w14:paraId="0000004A" w14:textId="77777777" w:rsidR="00615240" w:rsidRDefault="00000000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>X - apresentar este Regulamento ao(à) acadêmico(a), exigindo dele(a) o seu fiel cumprimento;</w:t>
      </w:r>
    </w:p>
    <w:p w14:paraId="0000004B" w14:textId="77777777" w:rsidR="00615240" w:rsidRDefault="00000000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X I - enviar à Coordenação por e-mail (matematica.novaandradina@uems.br) as informações da composição da banca examinadora e do agendamento da data de defesa;</w:t>
      </w:r>
    </w:p>
    <w:p w14:paraId="0000004C" w14:textId="77777777" w:rsidR="00615240" w:rsidRDefault="00000000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XII - cumprir este Regulamento.</w:t>
      </w:r>
    </w:p>
    <w:p w14:paraId="0000004D" w14:textId="77777777" w:rsidR="00615240" w:rsidRDefault="00615240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0000004E" w14:textId="77777777" w:rsidR="00615240" w:rsidRDefault="00000000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§1º A orientação do TCC (Monografia, Relato de Experiência ou Artigo Científico) deve abranger as seguintes etapas: </w:t>
      </w:r>
    </w:p>
    <w:p w14:paraId="0000004F" w14:textId="77777777" w:rsidR="00615240" w:rsidRDefault="00000000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I -  discussão e escolha do tema; </w:t>
      </w:r>
    </w:p>
    <w:p w14:paraId="00000050" w14:textId="77777777" w:rsidR="00615240" w:rsidRDefault="00000000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II - elaboração da proposta de trabalho;</w:t>
      </w:r>
    </w:p>
    <w:p w14:paraId="00000051" w14:textId="77777777" w:rsidR="00615240" w:rsidRDefault="00000000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 II - acompanhamento das atividades relacionadas ao TCC (Monografia, Relato de Experiência ou Artigo Científico);</w:t>
      </w:r>
    </w:p>
    <w:p w14:paraId="00000052" w14:textId="77777777" w:rsidR="00615240" w:rsidRDefault="00000000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IV - acompanhamento da defesa pública.</w:t>
      </w:r>
    </w:p>
    <w:p w14:paraId="00000053" w14:textId="77777777" w:rsidR="00615240" w:rsidRDefault="00615240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00000054" w14:textId="77777777" w:rsidR="00615240" w:rsidRDefault="00000000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§2º As situações de dificuldades na relação orientador(a)/acadêmico(a), que indicarem necessidade de alterações no processo de orientação deverão ser comunicadas por escrito, pelo(a) acadêmico(a) ou pelo(a) orientador(a), à Coordenação do Curso, para avaliação e solução junto ao Colegiado do Curso.</w:t>
      </w:r>
    </w:p>
    <w:p w14:paraId="00000055" w14:textId="77777777" w:rsidR="00615240" w:rsidRDefault="00615240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00000056" w14:textId="77777777" w:rsidR="00615240" w:rsidRDefault="00000000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Art. 10º. São atribuições do(a) acadêmico(a):</w:t>
      </w:r>
    </w:p>
    <w:p w14:paraId="00000057" w14:textId="77777777" w:rsidR="00615240" w:rsidRDefault="00000000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 -   escolher o tema de pesquisa e apresentar a proposta de trabalho do TCC ao(à) orientador(a) para a sua apreciação e aprovação no final do segundo ano do curso de Licenciatura em Matemática;</w:t>
      </w:r>
    </w:p>
    <w:p w14:paraId="00000058" w14:textId="77777777" w:rsidR="00615240" w:rsidRDefault="00000000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II - desenvolver o TCC (Monografia, Relato de Experiência ou Artigo), em todas as etapas;</w:t>
      </w:r>
    </w:p>
    <w:p w14:paraId="00000059" w14:textId="77777777" w:rsidR="00615240" w:rsidRDefault="00000000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III - redigir as versões e o texto final do TCC (Monografia, Relato de Experiência ou Artigo Científico), seguindo as orientações e normas estabelecidas;</w:t>
      </w:r>
    </w:p>
    <w:p w14:paraId="0000005A" w14:textId="77777777" w:rsidR="00615240" w:rsidRDefault="00000000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IIV - apresentar os resultados parciais de sua produção e eventuais revisões quando solicitadas pelo(a) orientador(a);</w:t>
      </w:r>
    </w:p>
    <w:p w14:paraId="0000005B" w14:textId="77777777" w:rsidR="00615240" w:rsidRDefault="00000000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V - submeter a versão final do TCC para análise do(a) orientador(a), de acordo com os prazos estabelecidos pelo Colegiado do Curso;</w:t>
      </w:r>
    </w:p>
    <w:p w14:paraId="0000005C" w14:textId="77777777" w:rsidR="00615240" w:rsidRDefault="00000000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Vl - apresentar o TCC em dia e hora determinados pela Coordenação de Curso, em comum acordo com o(a) orientador(a), oral e publicamente, perante Banca Examinadora, para avaliação;</w:t>
      </w:r>
    </w:p>
    <w:p w14:paraId="0000005D" w14:textId="77777777" w:rsidR="00615240" w:rsidRDefault="00000000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VII - Protocolar junto à Secretaria Acadêmica a versão final do TCC com as sugestões da Banca Examinadora, mediante correção e assinatura do Termo de Entrega da Versão Final do(a) orientador(a);</w:t>
      </w:r>
    </w:p>
    <w:p w14:paraId="0000005E" w14:textId="77777777" w:rsidR="00615240" w:rsidRDefault="00000000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VIII - cumprir os prazos determinados neste Regulamento.</w:t>
      </w:r>
    </w:p>
    <w:p w14:paraId="0000005F" w14:textId="77777777" w:rsidR="00615240" w:rsidRDefault="00615240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00000060" w14:textId="77777777" w:rsidR="00615240" w:rsidRDefault="00000000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Art. 11º. O(A) acadêmico(a) deverá cumprir os seguintes prazos:</w:t>
      </w:r>
    </w:p>
    <w:p w14:paraId="00000061" w14:textId="77777777" w:rsidR="00615240" w:rsidRDefault="00000000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 - entregar a proposta de trabalho do TCC e a carta de aceite do(a) orientador(a) na Coordenação do Curso, no final do segundo ano do curso, conforme os prazos estipulados pelo Colegiado do Curso no início de cada ano letivo;</w:t>
      </w:r>
    </w:p>
    <w:p w14:paraId="00000062" w14:textId="77777777" w:rsidR="00615240" w:rsidRDefault="00000000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II - defender o TCC, dentro do prazo estipulado em edital divulgado pela Coordenação de Curso;</w:t>
      </w:r>
    </w:p>
    <w:p w14:paraId="00000063" w14:textId="77777777" w:rsidR="00615240" w:rsidRDefault="00000000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III - enviar para a Secretaria Acadêmica, a versão final do TCC com as devidas correções, se necessárias, no formato PDF, com ciência do(a) orientador(a), de acordo com os prazos estipulados pelo Colegiado do Curso.</w:t>
      </w:r>
    </w:p>
    <w:p w14:paraId="00000064" w14:textId="77777777" w:rsidR="00615240" w:rsidRDefault="00615240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00000065" w14:textId="77777777" w:rsidR="00615240" w:rsidRDefault="00615240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00000066" w14:textId="77777777" w:rsidR="00615240" w:rsidRDefault="00000000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CAPÍTULO III</w:t>
      </w:r>
    </w:p>
    <w:p w14:paraId="00000067" w14:textId="77777777" w:rsidR="00615240" w:rsidRDefault="00000000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DO PROCESSO DE ELABORAÇÃO DO TCC</w:t>
      </w:r>
    </w:p>
    <w:p w14:paraId="00000068" w14:textId="77777777" w:rsidR="00615240" w:rsidRDefault="00615240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00000069" w14:textId="77777777" w:rsidR="00615240" w:rsidRDefault="00000000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Art. 12º. O TCC poderá ser desenvolvido a partir do final do segundo ano do curso de Licenciatura em Matemática.</w:t>
      </w:r>
    </w:p>
    <w:p w14:paraId="0000006A" w14:textId="77777777" w:rsidR="00615240" w:rsidRDefault="00615240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0000006B" w14:textId="77777777" w:rsidR="00615240" w:rsidRDefault="00000000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Art. 13º. A proposta de trabalho a ser desenvolvida no TCC deverá ser entregue ao(à) orientador(a) constando título, tema, problema, objetivos, justificativa, procedimentos metodológicos, cronograma de execução e bibliografia, conforme Normas ABNT e às orientações presentes nos anexos deste regulamento.</w:t>
      </w:r>
    </w:p>
    <w:p w14:paraId="0000006C" w14:textId="77777777" w:rsidR="00615240" w:rsidRDefault="00615240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0000006D" w14:textId="77777777" w:rsidR="00615240" w:rsidRDefault="00000000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Parágrafo único. </w:t>
      </w:r>
      <w:r>
        <w:rPr>
          <w:rFonts w:ascii="Roboto" w:eastAsia="Roboto" w:hAnsi="Roboto" w:cs="Roboto"/>
          <w:sz w:val="24"/>
          <w:szCs w:val="24"/>
        </w:rPr>
        <w:t>A definição da modalidade e formato do Trabalho de Conclusão de Curso deve ser realizada em consenso entre o orientador e o estudante.</w:t>
      </w:r>
    </w:p>
    <w:p w14:paraId="0000006E" w14:textId="77777777" w:rsidR="00615240" w:rsidRDefault="00615240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0000006F" w14:textId="77777777" w:rsidR="00615240" w:rsidRDefault="00615240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00000070" w14:textId="77777777" w:rsidR="00615240" w:rsidRDefault="00000000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                                                     CAPÍTULO IV</w:t>
      </w:r>
    </w:p>
    <w:p w14:paraId="00000071" w14:textId="77777777" w:rsidR="00615240" w:rsidRDefault="00000000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DA BANCA EXAMINADORA</w:t>
      </w:r>
    </w:p>
    <w:p w14:paraId="00000072" w14:textId="77777777" w:rsidR="00615240" w:rsidRDefault="00000000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Art. 14º. A Banca Examinadora será composta pelo(a) orientador(a) que será o(a) presidente, e mais 2 (dois) membros, indicados pelo(a)  orientador(a).</w:t>
      </w:r>
    </w:p>
    <w:p w14:paraId="00000073" w14:textId="77777777" w:rsidR="00615240" w:rsidRDefault="00615240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00000074" w14:textId="77777777" w:rsidR="00615240" w:rsidRDefault="00000000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§1º Cada membro da Banca Examinadora receberá do(a) orientador(a) uma via do TCC em formato PDF para análise com até 30 (trinta) dias de antecedência da data da defesa.</w:t>
      </w:r>
    </w:p>
    <w:p w14:paraId="00000075" w14:textId="77777777" w:rsidR="00615240" w:rsidRDefault="00615240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00000076" w14:textId="77777777" w:rsidR="00615240" w:rsidRDefault="00615240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00000077" w14:textId="77777777" w:rsidR="00615240" w:rsidRDefault="00000000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CAPÍTULO V</w:t>
      </w:r>
    </w:p>
    <w:p w14:paraId="00000078" w14:textId="77777777" w:rsidR="00615240" w:rsidRDefault="00000000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DA DEFESA</w:t>
      </w:r>
    </w:p>
    <w:p w14:paraId="00000079" w14:textId="77777777" w:rsidR="00615240" w:rsidRDefault="00000000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Art. 15º. A defesa será realizada em sessão pública, presencial ou online, com apresentação oral do(a) candidato(a), com duração mínima de 20 (vinte) minutos e máxima de 30 (trinta) minutos.</w:t>
      </w:r>
    </w:p>
    <w:p w14:paraId="0000007A" w14:textId="77777777" w:rsidR="00615240" w:rsidRDefault="00615240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0000007B" w14:textId="77777777" w:rsidR="00615240" w:rsidRDefault="00000000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§1º Cada examinador(a) terá até (trinta) minutos para realizar a sua arguição.</w:t>
      </w:r>
    </w:p>
    <w:p w14:paraId="0000007C" w14:textId="77777777" w:rsidR="00615240" w:rsidRDefault="00615240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0000007D" w14:textId="77777777" w:rsidR="00615240" w:rsidRDefault="00000000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Art. 16º. A avaliação do TCC caberá à Banca Examinadora que emitirá parecer aprovado, aprovado com correções ou reprovado, e o resultado será comunicado ao(a) acadêmico(a) logo após a homologação pela Banca Examinadora.</w:t>
      </w:r>
    </w:p>
    <w:p w14:paraId="0000007E" w14:textId="77777777" w:rsidR="00615240" w:rsidRDefault="00615240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0000007F" w14:textId="77777777" w:rsidR="00615240" w:rsidRDefault="00000000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Art. 17º. A avaliação do TCC abrangerá:</w:t>
      </w:r>
    </w:p>
    <w:p w14:paraId="00000080" w14:textId="77777777" w:rsidR="00615240" w:rsidRDefault="00615240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00000081" w14:textId="77777777" w:rsidR="00615240" w:rsidRDefault="00000000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 - conteúdo do trabalho escrito: qualidade e consistência do conteúdo, fundamentação teórica, procedimentos utilizados e alcance dos objetivos propostos, adequação às normas vigentes, coesão e coerência das ideias apresentadas;</w:t>
      </w:r>
    </w:p>
    <w:p w14:paraId="00000082" w14:textId="77777777" w:rsidR="00615240" w:rsidRDefault="00000000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II - apresentação oral: exposição das ideias essenciais, capacidade de síntese, domínio e clareza na exposição e argumentação.</w:t>
      </w:r>
    </w:p>
    <w:p w14:paraId="00000083" w14:textId="77777777" w:rsidR="00615240" w:rsidRDefault="00615240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00000084" w14:textId="77777777" w:rsidR="00615240" w:rsidRDefault="00000000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>Art. 18º. Nos casos de reprovação, o(a) candidato(a) deverá refazer o TCC e reapresentá-lo à Banca Examinadora, no prazo de integralização do Curso.</w:t>
      </w:r>
    </w:p>
    <w:p w14:paraId="00000085" w14:textId="77777777" w:rsidR="00615240" w:rsidRDefault="00615240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00000086" w14:textId="77777777" w:rsidR="00615240" w:rsidRDefault="00615240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00000087" w14:textId="77777777" w:rsidR="00615240" w:rsidRDefault="00000000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CAPÍTULO VI</w:t>
      </w:r>
    </w:p>
    <w:p w14:paraId="00000088" w14:textId="77777777" w:rsidR="00615240" w:rsidRDefault="00000000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DOS PROCEDIMENTOS ÉTICOS</w:t>
      </w:r>
    </w:p>
    <w:p w14:paraId="00000089" w14:textId="77777777" w:rsidR="00615240" w:rsidRDefault="00000000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Art. 19º. Em caso de plágio detectado pelo(a) orientador(a) ou por algum membro da banca, o(a) acadêmico(a) será reprovado(a) na defesa de seu TCC e responderá as sanções administrativas previstas pela Universidade.</w:t>
      </w:r>
    </w:p>
    <w:p w14:paraId="0000008A" w14:textId="77777777" w:rsidR="00615240" w:rsidRDefault="00615240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0000008B" w14:textId="77777777" w:rsidR="00615240" w:rsidRDefault="00000000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Art. 20º. O(A) acadêmico(a) reprovado(a) em seu TCC por plágio terá o direito de apresentar um novo TCC conforme calendário definido pelo Colegiado de Curso.</w:t>
      </w:r>
    </w:p>
    <w:p w14:paraId="0000008C" w14:textId="77777777" w:rsidR="00615240" w:rsidRDefault="00615240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0000008D" w14:textId="77777777" w:rsidR="00615240" w:rsidRDefault="00000000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CAPÍTULO VII</w:t>
      </w:r>
    </w:p>
    <w:p w14:paraId="0000008E" w14:textId="77777777" w:rsidR="00615240" w:rsidRDefault="00000000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DAS DISPOSIÇÕES FINAIS</w:t>
      </w:r>
    </w:p>
    <w:p w14:paraId="0000008F" w14:textId="77777777" w:rsidR="00615240" w:rsidRDefault="00000000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Art. 21º. Os casos omissos e o não cumprimento das normas de funcionamento, pelos(as) acadêmicos(as) e orientadores(as), serão resolvidos pela Coordenação de Curso, Colegiado do Curso, com a anuência da Pró-reitora de Ensino (PROE).</w:t>
      </w:r>
    </w:p>
    <w:p w14:paraId="00000090" w14:textId="77777777" w:rsidR="00615240" w:rsidRDefault="00615240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00000091" w14:textId="77777777" w:rsidR="00615240" w:rsidRDefault="00000000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br w:type="page"/>
      </w:r>
    </w:p>
    <w:p w14:paraId="00000092" w14:textId="77777777" w:rsidR="00615240" w:rsidRDefault="00615240">
      <w:pPr>
        <w:spacing w:after="120"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00000093" w14:textId="77777777" w:rsidR="00615240" w:rsidRDefault="00615240">
      <w:pPr>
        <w:spacing w:after="120"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00000094" w14:textId="77777777" w:rsidR="00615240" w:rsidRDefault="00000000">
      <w:pPr>
        <w:spacing w:after="120"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TERMO DE ACEITE DO(A) ORIENTADOR(A)</w:t>
      </w:r>
    </w:p>
    <w:p w14:paraId="00000095" w14:textId="77777777" w:rsidR="00615240" w:rsidRDefault="00615240">
      <w:pPr>
        <w:spacing w:after="12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00000096" w14:textId="77777777" w:rsidR="00615240" w:rsidRDefault="00000000">
      <w:pPr>
        <w:spacing w:after="12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Eu, _________________________, professor(a) do Curso de Matemática-Licenciatura, Unidade Universitária de Nova Andradina, informar à Coordenação que assumo como orientador(a) o Trabalho de Conclusão de Curso intitulado ___________________________, do(a) acadêmico(a) _________________________.</w:t>
      </w:r>
    </w:p>
    <w:p w14:paraId="00000097" w14:textId="77777777" w:rsidR="00615240" w:rsidRDefault="00615240">
      <w:pPr>
        <w:spacing w:after="12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00000098" w14:textId="77777777" w:rsidR="00615240" w:rsidRDefault="00615240">
      <w:pPr>
        <w:spacing w:after="12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00000099" w14:textId="77777777" w:rsidR="00615240" w:rsidRDefault="00000000">
      <w:pPr>
        <w:spacing w:after="12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Nova Andradina __ de ____ de 202_.</w:t>
      </w:r>
    </w:p>
    <w:p w14:paraId="0000009A" w14:textId="77777777" w:rsidR="00615240" w:rsidRDefault="00615240">
      <w:pPr>
        <w:spacing w:after="12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0000009B" w14:textId="77777777" w:rsidR="00615240" w:rsidRDefault="00615240">
      <w:pPr>
        <w:spacing w:after="12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0000009C" w14:textId="77777777" w:rsidR="00615240" w:rsidRDefault="00000000">
      <w:pPr>
        <w:spacing w:after="120" w:line="36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_________________________________________</w:t>
      </w:r>
    </w:p>
    <w:p w14:paraId="0000009D" w14:textId="77777777" w:rsidR="00615240" w:rsidRDefault="00000000">
      <w:pPr>
        <w:spacing w:after="120" w:line="36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Nome e assinatura do acadêmico(a)</w:t>
      </w:r>
    </w:p>
    <w:p w14:paraId="0000009E" w14:textId="77777777" w:rsidR="00615240" w:rsidRDefault="00615240">
      <w:pPr>
        <w:spacing w:after="120" w:line="36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0000009F" w14:textId="77777777" w:rsidR="00615240" w:rsidRDefault="00615240">
      <w:pPr>
        <w:spacing w:after="120" w:line="36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000000A0" w14:textId="77777777" w:rsidR="00615240" w:rsidRDefault="00000000">
      <w:pPr>
        <w:spacing w:after="120" w:line="36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_________________________________________</w:t>
      </w:r>
    </w:p>
    <w:p w14:paraId="000000A1" w14:textId="77777777" w:rsidR="00615240" w:rsidRDefault="00000000">
      <w:pPr>
        <w:spacing w:after="120" w:line="36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Nome e assinatura do orientador(a)</w:t>
      </w:r>
    </w:p>
    <w:p w14:paraId="000000A2" w14:textId="77777777" w:rsidR="00615240" w:rsidRDefault="00615240">
      <w:pPr>
        <w:spacing w:after="12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000000A3" w14:textId="77777777" w:rsidR="00615240" w:rsidRDefault="00000000">
      <w:pPr>
        <w:spacing w:after="12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br w:type="page"/>
      </w:r>
    </w:p>
    <w:p w14:paraId="000000A4" w14:textId="77777777" w:rsidR="00615240" w:rsidRDefault="00000000">
      <w:pPr>
        <w:spacing w:after="120"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lastRenderedPageBreak/>
        <w:t>TERMO DE ENTREGA DA VERSÃO FINAL</w:t>
      </w:r>
    </w:p>
    <w:p w14:paraId="000000A5" w14:textId="77777777" w:rsidR="00615240" w:rsidRDefault="00615240">
      <w:pPr>
        <w:spacing w:after="12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000000A6" w14:textId="77777777" w:rsidR="00615240" w:rsidRDefault="00000000">
      <w:pPr>
        <w:spacing w:after="12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 Trabalho de Conclusão de Curso do(a) acadêmico(a) _________________________, intitulado _______________________ e defendido no dia __________, passou pelas devidas correções da banca e do(a) orientador(a) e será entregue como requisito para integralização do Curso.</w:t>
      </w:r>
    </w:p>
    <w:p w14:paraId="000000A7" w14:textId="77777777" w:rsidR="00615240" w:rsidRDefault="00615240">
      <w:pPr>
        <w:spacing w:after="12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000000A8" w14:textId="77777777" w:rsidR="00615240" w:rsidRDefault="00000000">
      <w:pPr>
        <w:spacing w:after="12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Nova Andradina, __ de ____ de 202_.</w:t>
      </w:r>
    </w:p>
    <w:p w14:paraId="000000A9" w14:textId="77777777" w:rsidR="00615240" w:rsidRDefault="00615240">
      <w:pPr>
        <w:spacing w:after="12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000000AA" w14:textId="77777777" w:rsidR="00615240" w:rsidRDefault="00615240">
      <w:pPr>
        <w:spacing w:after="12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000000AB" w14:textId="77777777" w:rsidR="00615240" w:rsidRDefault="00615240">
      <w:pPr>
        <w:spacing w:after="12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000000AC" w14:textId="77777777" w:rsidR="00615240" w:rsidRDefault="00000000">
      <w:pPr>
        <w:spacing w:after="120" w:line="36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_________________________________________</w:t>
      </w:r>
    </w:p>
    <w:p w14:paraId="000000AD" w14:textId="77777777" w:rsidR="00615240" w:rsidRDefault="00000000">
      <w:pPr>
        <w:spacing w:after="120" w:line="36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Nome e assinatura do acadêmico(a)</w:t>
      </w:r>
    </w:p>
    <w:p w14:paraId="000000AE" w14:textId="77777777" w:rsidR="00615240" w:rsidRDefault="00615240">
      <w:pPr>
        <w:spacing w:after="120" w:line="36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000000AF" w14:textId="77777777" w:rsidR="00615240" w:rsidRDefault="00615240">
      <w:pPr>
        <w:spacing w:after="120" w:line="36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000000B0" w14:textId="77777777" w:rsidR="00615240" w:rsidRDefault="00000000">
      <w:pPr>
        <w:spacing w:after="120" w:line="36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_________________________________________</w:t>
      </w:r>
    </w:p>
    <w:p w14:paraId="000000B1" w14:textId="77777777" w:rsidR="00615240" w:rsidRDefault="00000000">
      <w:pPr>
        <w:spacing w:after="120" w:line="36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Nome e assinatura do orientador(a)</w:t>
      </w:r>
    </w:p>
    <w:p w14:paraId="000000B2" w14:textId="77777777" w:rsidR="00615240" w:rsidRDefault="00615240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000000B3" w14:textId="77777777" w:rsidR="00615240" w:rsidRDefault="00615240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000000B4" w14:textId="77777777" w:rsidR="00615240" w:rsidRDefault="00615240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000000B5" w14:textId="77777777" w:rsidR="00615240" w:rsidRDefault="00615240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000000B6" w14:textId="77777777" w:rsidR="00615240" w:rsidRDefault="00615240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000000B7" w14:textId="77777777" w:rsidR="00615240" w:rsidRDefault="00615240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000000B8" w14:textId="77777777" w:rsidR="00615240" w:rsidRDefault="00615240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000000B9" w14:textId="77777777" w:rsidR="00615240" w:rsidRDefault="00615240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000000BA" w14:textId="77777777" w:rsidR="00615240" w:rsidRDefault="00615240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000000BB" w14:textId="77777777" w:rsidR="00615240" w:rsidRDefault="00615240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000000BC" w14:textId="77777777" w:rsidR="00615240" w:rsidRDefault="00615240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000000BD" w14:textId="77777777" w:rsidR="00615240" w:rsidRDefault="00615240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000000BE" w14:textId="77777777" w:rsidR="00615240" w:rsidRDefault="00615240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000000BF" w14:textId="77777777" w:rsidR="00615240" w:rsidRDefault="00615240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000000C0" w14:textId="77777777" w:rsidR="00615240" w:rsidRDefault="00615240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000000C1" w14:textId="77777777" w:rsidR="00615240" w:rsidRDefault="00615240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000000C2" w14:textId="77777777" w:rsidR="00615240" w:rsidRDefault="00615240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000000C3" w14:textId="77777777" w:rsidR="00615240" w:rsidRDefault="00000000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TERMO DE COMPROMISSO DE VOLUNTARIADO (PROFESSOR(A) CONTRATADO (A))</w:t>
      </w:r>
    </w:p>
    <w:p w14:paraId="000000C4" w14:textId="77777777" w:rsidR="00615240" w:rsidRDefault="00615240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000000C5" w14:textId="77777777" w:rsidR="00615240" w:rsidRDefault="00615240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000000C6" w14:textId="77777777" w:rsidR="00615240" w:rsidRDefault="00000000">
      <w:pPr>
        <w:spacing w:after="0" w:line="240" w:lineRule="auto"/>
        <w:ind w:left="38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Pelo presente termo,</w:t>
      </w:r>
    </w:p>
    <w:p w14:paraId="000000C7" w14:textId="77777777" w:rsidR="00615240" w:rsidRDefault="00000000">
      <w:pPr>
        <w:spacing w:after="0" w:line="240" w:lineRule="auto"/>
        <w:ind w:left="30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</w:p>
    <w:p w14:paraId="000000C8" w14:textId="77777777" w:rsidR="00615240" w:rsidRDefault="00000000">
      <w:pPr>
        <w:spacing w:after="0" w:line="240" w:lineRule="auto"/>
        <w:ind w:left="400" w:right="34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Nome do voluntário  </w:t>
      </w:r>
      <w:r>
        <w:rPr>
          <w:rFonts w:ascii="Arial" w:eastAsia="Arial" w:hAnsi="Arial" w:cs="Arial"/>
          <w:sz w:val="24"/>
          <w:szCs w:val="24"/>
          <w:u w:val="single"/>
        </w:rPr>
        <w:t>_____</w:t>
      </w:r>
      <w:r>
        <w:rPr>
          <w:rFonts w:ascii="Arial" w:eastAsia="Arial" w:hAnsi="Arial" w:cs="Arial"/>
          <w:sz w:val="24"/>
          <w:szCs w:val="24"/>
        </w:rPr>
        <w:t>___________________________________________ _____________, de nacionalidade ____________________, identidade nº ___________________, CPF nº _________________________, residente à rua __________________________________________________________</w:t>
      </w:r>
    </w:p>
    <w:p w14:paraId="000000C9" w14:textId="77777777" w:rsidR="00615240" w:rsidRDefault="00615240">
      <w:pPr>
        <w:spacing w:after="0" w:line="240" w:lineRule="auto"/>
        <w:ind w:left="400" w:right="340"/>
        <w:jc w:val="both"/>
        <w:rPr>
          <w:rFonts w:ascii="Arial" w:eastAsia="Arial" w:hAnsi="Arial" w:cs="Arial"/>
          <w:sz w:val="24"/>
          <w:szCs w:val="24"/>
        </w:rPr>
      </w:pPr>
    </w:p>
    <w:p w14:paraId="000000CA" w14:textId="77777777" w:rsidR="00615240" w:rsidRDefault="00000000">
      <w:pPr>
        <w:spacing w:after="0" w:line="240" w:lineRule="auto"/>
        <w:ind w:left="400" w:right="34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______, na cidade de ______________________________, estado _________________, compromete-se a orientar o Trabalho de Conclusão de Curso intitulado ___________________________,do(a)  acadêmico(a) ______________________________, RGM _______________, do curso de Matemática - Licenciatura, de forma voluntária junto a Universidade Estadual de Mato Grosso do Sul, sob a co-orientação do docente efetivo/UEMS (nome do(a) professor(a) efetivo(a))_________________________________________________.</w:t>
      </w:r>
    </w:p>
    <w:p w14:paraId="000000CB" w14:textId="77777777" w:rsidR="00615240" w:rsidRDefault="00000000">
      <w:pPr>
        <w:spacing w:after="0" w:line="240" w:lineRule="auto"/>
        <w:ind w:left="280" w:right="14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</w:p>
    <w:p w14:paraId="000000CC" w14:textId="77777777" w:rsidR="00615240" w:rsidRDefault="00000000">
      <w:pPr>
        <w:spacing w:after="0" w:line="240" w:lineRule="auto"/>
        <w:ind w:left="280" w:right="14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</w:p>
    <w:p w14:paraId="000000CD" w14:textId="77777777" w:rsidR="00615240" w:rsidRDefault="00000000">
      <w:pPr>
        <w:spacing w:after="0" w:line="240" w:lineRule="auto"/>
        <w:ind w:left="380" w:right="28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1.</w:t>
      </w:r>
      <w:r>
        <w:rPr>
          <w:rFonts w:ascii="Arial" w:eastAsia="Arial" w:hAnsi="Arial" w:cs="Arial"/>
          <w:sz w:val="24"/>
          <w:szCs w:val="24"/>
        </w:rPr>
        <w:t xml:space="preserve"> A orientação em Trabalho de Conclusão de Curso não será remunerada e não gerará vínculo empregatício ou funcional com a Universidade, nem obrigação de natureza trabalhista, previdenciária ou afim.</w:t>
      </w:r>
    </w:p>
    <w:p w14:paraId="000000CE" w14:textId="77777777" w:rsidR="00615240" w:rsidRDefault="00000000">
      <w:pPr>
        <w:spacing w:after="0" w:line="240" w:lineRule="auto"/>
        <w:ind w:left="380" w:right="28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</w:p>
    <w:p w14:paraId="000000CF" w14:textId="77777777" w:rsidR="00615240" w:rsidRDefault="00000000">
      <w:pPr>
        <w:spacing w:after="0" w:line="240" w:lineRule="auto"/>
        <w:ind w:left="380" w:right="28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</w:p>
    <w:p w14:paraId="000000D0" w14:textId="77777777" w:rsidR="00615240" w:rsidRDefault="00615240">
      <w:pPr>
        <w:spacing w:after="0" w:line="240" w:lineRule="auto"/>
        <w:ind w:left="400" w:right="280"/>
        <w:jc w:val="both"/>
        <w:rPr>
          <w:rFonts w:ascii="Arial" w:eastAsia="Arial" w:hAnsi="Arial" w:cs="Arial"/>
          <w:sz w:val="24"/>
          <w:szCs w:val="24"/>
        </w:rPr>
      </w:pPr>
    </w:p>
    <w:p w14:paraId="000000D1" w14:textId="77777777" w:rsidR="00615240" w:rsidRDefault="00000000">
      <w:pPr>
        <w:spacing w:after="0" w:line="240" w:lineRule="auto"/>
        <w:ind w:left="280" w:right="14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</w:p>
    <w:p w14:paraId="000000D2" w14:textId="77777777" w:rsidR="00615240" w:rsidRDefault="00000000">
      <w:pPr>
        <w:spacing w:after="0" w:line="240" w:lineRule="auto"/>
        <w:ind w:left="280" w:right="14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</w:p>
    <w:p w14:paraId="000000D3" w14:textId="77777777" w:rsidR="00615240" w:rsidRDefault="00000000">
      <w:pPr>
        <w:spacing w:after="0" w:line="240" w:lineRule="auto"/>
        <w:ind w:right="280"/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</w:p>
    <w:p w14:paraId="000000D4" w14:textId="77777777" w:rsidR="00615240" w:rsidRDefault="00000000">
      <w:pPr>
        <w:spacing w:after="0" w:line="240" w:lineRule="auto"/>
        <w:ind w:right="280"/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Cidade- MS, ________ de ______________ de 2023.</w:t>
      </w:r>
    </w:p>
    <w:p w14:paraId="000000D5" w14:textId="77777777" w:rsidR="00615240" w:rsidRDefault="00000000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</w:p>
    <w:p w14:paraId="000000D6" w14:textId="77777777" w:rsidR="00615240" w:rsidRDefault="00000000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</w:p>
    <w:p w14:paraId="000000D7" w14:textId="77777777" w:rsidR="00615240" w:rsidRDefault="00000000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 </w:t>
      </w:r>
    </w:p>
    <w:p w14:paraId="000000D8" w14:textId="77777777" w:rsidR="00615240" w:rsidRDefault="00000000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 </w:t>
      </w:r>
    </w:p>
    <w:p w14:paraId="000000D9" w14:textId="77777777" w:rsidR="00615240" w:rsidRDefault="00000000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 </w:t>
      </w:r>
    </w:p>
    <w:p w14:paraId="000000DA" w14:textId="77777777" w:rsidR="00615240" w:rsidRDefault="00000000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 </w:t>
      </w:r>
    </w:p>
    <w:p w14:paraId="000000DB" w14:textId="77777777" w:rsidR="00615240" w:rsidRDefault="00000000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___________________________________________________________</w:t>
      </w:r>
    </w:p>
    <w:p w14:paraId="000000DC" w14:textId="77777777" w:rsidR="00615240" w:rsidRDefault="00000000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Nome e assinatura</w:t>
      </w:r>
    </w:p>
    <w:p w14:paraId="000000DD" w14:textId="77777777" w:rsidR="00615240" w:rsidRDefault="00000000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 </w:t>
      </w:r>
    </w:p>
    <w:p w14:paraId="000000DE" w14:textId="77777777" w:rsidR="00615240" w:rsidRDefault="00615240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sectPr w:rsidR="00615240">
      <w:headerReference w:type="default" r:id="rId7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A667E3" w14:textId="77777777" w:rsidR="004E3AC5" w:rsidRDefault="004E3AC5">
      <w:pPr>
        <w:spacing w:after="0" w:line="240" w:lineRule="auto"/>
      </w:pPr>
      <w:r>
        <w:separator/>
      </w:r>
    </w:p>
  </w:endnote>
  <w:endnote w:type="continuationSeparator" w:id="0">
    <w:p w14:paraId="764F2C4F" w14:textId="77777777" w:rsidR="004E3AC5" w:rsidRDefault="004E3A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87F105" w14:textId="77777777" w:rsidR="004E3AC5" w:rsidRDefault="004E3AC5">
      <w:pPr>
        <w:spacing w:after="0" w:line="240" w:lineRule="auto"/>
      </w:pPr>
      <w:r>
        <w:separator/>
      </w:r>
    </w:p>
  </w:footnote>
  <w:footnote w:type="continuationSeparator" w:id="0">
    <w:p w14:paraId="23BA4712" w14:textId="77777777" w:rsidR="004E3AC5" w:rsidRDefault="004E3A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DF" w14:textId="77777777" w:rsidR="00615240" w:rsidRDefault="0061524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5240"/>
    <w:rsid w:val="004E3AC5"/>
    <w:rsid w:val="00615240"/>
    <w:rsid w:val="00FF1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C35DFB79-4E1E-4941-B4FB-6AAA8716D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9724F3"/>
    <w:pPr>
      <w:widowControl w:val="0"/>
      <w:spacing w:after="0" w:line="240" w:lineRule="auto"/>
      <w:ind w:left="974"/>
      <w:outlineLvl w:val="0"/>
    </w:pPr>
    <w:rPr>
      <w:rFonts w:ascii="Times New Roman" w:eastAsia="Times New Roman" w:hAnsi="Times New Roman"/>
      <w:sz w:val="19"/>
      <w:szCs w:val="19"/>
      <w:lang w:val="en-US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EE25CA"/>
    <w:pPr>
      <w:widowControl w:val="0"/>
      <w:spacing w:after="0" w:line="240" w:lineRule="auto"/>
      <w:ind w:left="413"/>
    </w:pPr>
    <w:rPr>
      <w:rFonts w:ascii="Arial" w:eastAsia="Arial" w:hAnsi="Arial"/>
      <w:sz w:val="26"/>
      <w:szCs w:val="26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EE25CA"/>
    <w:rPr>
      <w:rFonts w:ascii="Arial" w:eastAsia="Arial" w:hAnsi="Arial"/>
      <w:sz w:val="26"/>
      <w:szCs w:val="26"/>
      <w:lang w:val="en-US"/>
    </w:rPr>
  </w:style>
  <w:style w:type="character" w:customStyle="1" w:styleId="Ttulo1Char">
    <w:name w:val="Título 1 Char"/>
    <w:basedOn w:val="Fontepargpadro"/>
    <w:link w:val="Ttulo1"/>
    <w:uiPriority w:val="1"/>
    <w:rsid w:val="009724F3"/>
    <w:rPr>
      <w:rFonts w:ascii="Times New Roman" w:eastAsia="Times New Roman" w:hAnsi="Times New Roman"/>
      <w:sz w:val="19"/>
      <w:szCs w:val="19"/>
      <w:lang w:val="en-US"/>
    </w:rPr>
  </w:style>
  <w:style w:type="character" w:styleId="Hyperlink">
    <w:name w:val="Hyperlink"/>
    <w:basedOn w:val="Fontepargpadro"/>
    <w:uiPriority w:val="99"/>
    <w:unhideWhenUsed/>
    <w:rsid w:val="004819AB"/>
    <w:rPr>
      <w:color w:val="0563C1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776B7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76B74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76B74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76B7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76B74"/>
    <w:rPr>
      <w:b/>
      <w:bCs/>
      <w:sz w:val="20"/>
      <w:szCs w:val="20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bNBEvjmbIq8JwadShIXXBRa54vA==">CgMxLjA4AHIhMWxjUkI0c1o1bjFRak1VSllUbVlud0NMLTB0YS1SakVY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2340</Words>
  <Characters>12638</Characters>
  <Application>Microsoft Office Word</Application>
  <DocSecurity>0</DocSecurity>
  <Lines>105</Lines>
  <Paragraphs>29</Paragraphs>
  <ScaleCrop>false</ScaleCrop>
  <Company/>
  <LinksUpToDate>false</LinksUpToDate>
  <CharactersWithSpaces>14949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Greisse</dc:creator>
  <cp:lastModifiedBy>Kátia Gonzales</cp:lastModifiedBy>
  <cp:revision>2</cp:revision>
  <dcterms:created xsi:type="dcterms:W3CDTF">2023-07-11T15:19:00Z</dcterms:created>
  <dcterms:modified xsi:type="dcterms:W3CDTF">2023-07-13T20:42:00Z</dcterms:modified>
</cp:coreProperties>
</file>