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4" w:rsidRDefault="000B2C44"/>
    <w:p w:rsidR="000B2C44" w:rsidRPr="00BB7FC4" w:rsidRDefault="000B2C44">
      <w:pPr>
        <w:pStyle w:val="Ttulo10"/>
        <w:numPr>
          <w:ilvl w:val="0"/>
          <w:numId w:val="2"/>
        </w:numPr>
        <w:jc w:val="both"/>
        <w:rPr>
          <w:b w:val="0"/>
          <w:i/>
          <w:sz w:val="20"/>
          <w:szCs w:val="22"/>
        </w:rPr>
      </w:pPr>
      <w:r w:rsidRPr="00BB7FC4">
        <w:rPr>
          <w:b w:val="0"/>
          <w:i/>
          <w:sz w:val="20"/>
          <w:szCs w:val="22"/>
        </w:rPr>
        <w:t>Este é o modelo do TCLE, o qual deverá ser elaborado em 3 (três) vias, ficando uma com o proprietário, uma com o pesquisador que deverá guardá-lo por, pelo menos, 5 (cinco) anos, e uma submetida à CEUA. Todas devem ser assinadas.</w:t>
      </w:r>
    </w:p>
    <w:p w:rsidR="000B2C44" w:rsidRPr="00BB7FC4" w:rsidRDefault="000B2C44">
      <w:pPr>
        <w:pStyle w:val="Ttulo10"/>
        <w:numPr>
          <w:ilvl w:val="0"/>
          <w:numId w:val="2"/>
        </w:numPr>
        <w:jc w:val="both"/>
        <w:rPr>
          <w:i/>
          <w:sz w:val="20"/>
          <w:szCs w:val="22"/>
        </w:rPr>
      </w:pPr>
      <w:r w:rsidRPr="00BB7FC4">
        <w:rPr>
          <w:b w:val="0"/>
          <w:i/>
          <w:sz w:val="20"/>
          <w:szCs w:val="22"/>
        </w:rPr>
        <w:t>Este documento deve proporcionar o entendimento completo do projeto e de todas as suas implicações para o proprietário e animal participante da pesquisa.</w:t>
      </w:r>
    </w:p>
    <w:p w:rsidR="000B2C44" w:rsidRDefault="000B2C44">
      <w:pPr>
        <w:pStyle w:val="Ttulo10"/>
        <w:rPr>
          <w:sz w:val="22"/>
          <w:szCs w:val="22"/>
        </w:rPr>
      </w:pPr>
    </w:p>
    <w:p w:rsidR="000B2C44" w:rsidRDefault="000B2C44">
      <w:pPr>
        <w:pStyle w:val="Ttulo10"/>
        <w:rPr>
          <w:sz w:val="22"/>
          <w:szCs w:val="22"/>
        </w:rPr>
      </w:pPr>
      <w:r>
        <w:rPr>
          <w:sz w:val="22"/>
          <w:szCs w:val="22"/>
        </w:rPr>
        <w:t>TERMO DE CONSENTIMENTO LIVRE E ESCLARECIDO</w:t>
      </w:r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da Pesquisa:</w:t>
      </w:r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do(a) Pesquisador(a) Responsável: </w:t>
      </w:r>
    </w:p>
    <w:p w:rsidR="000B2C44" w:rsidRDefault="000B2C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dos demais participantes: 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Natureza da pesquisa</w:t>
      </w:r>
      <w:r>
        <w:rPr>
          <w:rFonts w:ascii="Arial" w:hAnsi="Arial" w:cs="Arial"/>
          <w:sz w:val="22"/>
          <w:szCs w:val="22"/>
        </w:rPr>
        <w:t>: o</w:t>
      </w:r>
      <w:r>
        <w:rPr>
          <w:rFonts w:ascii="Arial" w:hAnsi="Arial" w:cs="Arial"/>
          <w:i/>
          <w:sz w:val="22"/>
          <w:szCs w:val="22"/>
        </w:rPr>
        <w:t xml:space="preserve"> Sr. (sra.) está sendo convidada (o) a autorizar a participação de seu(s) animal(is) nesta pesquisa que tem como finalidade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(explicação rápida  dos objetivos propostos, em linguagem acessível ao proprietário).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do(s) animal(is)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FF"/>
          <w:sz w:val="22"/>
          <w:szCs w:val="22"/>
        </w:rPr>
        <w:t>(identificar espécie, sexo, raça, quantidade, nome ou número de registro (se for o caso))</w:t>
      </w:r>
      <w:r>
        <w:rPr>
          <w:rFonts w:ascii="Arial" w:hAnsi="Arial" w:cs="Arial"/>
          <w:sz w:val="22"/>
          <w:szCs w:val="22"/>
        </w:rPr>
        <w:t>.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Envolvimento na pesquisa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ao participar deste estudo o Sr. (Sra.) permitirá que o (a) pesquisador (a) </w:t>
      </w:r>
      <w:r>
        <w:rPr>
          <w:rFonts w:ascii="Arial" w:hAnsi="Arial" w:cs="Arial"/>
          <w:color w:val="0000FF"/>
          <w:sz w:val="22"/>
          <w:szCs w:val="22"/>
        </w:rPr>
        <w:t>(explicar os procedimentos que serão realizados no animal)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O Sr. (Sra.) tem liberdade de se recusar a participar e ainda se recusar a continuar participando em qualquer fase da pesquisa, sem qualquer prejuízo para o seu animal. Sempre que quiser poderá pedir mais informações sobre a pesquisa através do telefone do (a) pesquisador (a) do projeto e, se necessário através do telefone da Comissão de Ética no Uso de Animais (CEUA). 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Sobre os dados necessários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FF"/>
          <w:sz w:val="22"/>
          <w:szCs w:val="22"/>
        </w:rPr>
        <w:t>(se houver, especificar os dados que serão coletados, o modelo do questionário deverá ser apresentado em anexo ao protocolo)</w:t>
      </w:r>
      <w:r>
        <w:rPr>
          <w:rFonts w:ascii="Arial" w:hAnsi="Arial" w:cs="Arial"/>
          <w:sz w:val="22"/>
          <w:szCs w:val="22"/>
        </w:rPr>
        <w:t>.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Riscos e desconforto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a participação nesta pesquisa não traz complicações legais. </w:t>
      </w:r>
      <w:r>
        <w:rPr>
          <w:rFonts w:ascii="Arial" w:hAnsi="Arial" w:cs="Arial"/>
          <w:i/>
          <w:color w:val="0000FF"/>
          <w:sz w:val="22"/>
          <w:szCs w:val="22"/>
        </w:rPr>
        <w:t>(</w:t>
      </w:r>
      <w:r>
        <w:rPr>
          <w:rFonts w:ascii="Arial" w:hAnsi="Arial" w:cs="Arial"/>
          <w:color w:val="0000FF"/>
          <w:sz w:val="22"/>
          <w:szCs w:val="22"/>
        </w:rPr>
        <w:t xml:space="preserve">especificar aqui possíveis riscos e desconfortos gerados durante a pesquisa ou depois, como </w:t>
      </w:r>
      <w:r w:rsidR="00FF0359">
        <w:rPr>
          <w:rFonts w:ascii="Arial" w:hAnsi="Arial" w:cs="Arial"/>
          <w:color w:val="0000FF"/>
          <w:sz w:val="22"/>
          <w:szCs w:val="22"/>
        </w:rPr>
        <w:t>consequência</w:t>
      </w:r>
      <w:r>
        <w:rPr>
          <w:rFonts w:ascii="Arial" w:hAnsi="Arial" w:cs="Arial"/>
          <w:color w:val="0000FF"/>
          <w:sz w:val="22"/>
          <w:szCs w:val="22"/>
        </w:rPr>
        <w:t xml:space="preserve"> dela, e procedimentos para saná-los</w:t>
      </w:r>
      <w:r>
        <w:rPr>
          <w:rFonts w:ascii="Arial" w:hAnsi="Arial" w:cs="Arial"/>
          <w:i/>
          <w:color w:val="0000FF"/>
          <w:sz w:val="22"/>
          <w:szCs w:val="22"/>
        </w:rPr>
        <w:t>).</w:t>
      </w:r>
      <w:r>
        <w:rPr>
          <w:rFonts w:ascii="Arial" w:hAnsi="Arial" w:cs="Arial"/>
          <w:i/>
          <w:sz w:val="22"/>
          <w:szCs w:val="22"/>
        </w:rPr>
        <w:t xml:space="preserve"> Os procedimentos adotados nesta pesquisa obedecem aos</w:t>
      </w:r>
      <w:r>
        <w:rPr>
          <w:rFonts w:ascii="Arial" w:hAnsi="Arial" w:cs="Arial"/>
          <w:i/>
          <w:sz w:val="22"/>
          <w:szCs w:val="22"/>
        </w:rPr>
        <w:tab/>
        <w:t xml:space="preserve">Princípios Éticos na Experimentação Animal editado pela Sociedade Brasileira de Ciência em Animais de Laboratório - SBCAL e à Lei Federal 11794, de 08 de outubro de 2008. 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Confidencialidade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todas as informações coletadas neste estudo são estritamente confidenciais. Somente os pesquisadores terão conhecimento dos dados</w:t>
      </w:r>
      <w:r>
        <w:rPr>
          <w:rFonts w:ascii="Arial" w:hAnsi="Arial" w:cs="Arial"/>
          <w:sz w:val="22"/>
          <w:szCs w:val="22"/>
        </w:rPr>
        <w:t>.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Benefícios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esperamos que este estudo traga informações importantes sobre (</w:t>
      </w:r>
      <w:r>
        <w:rPr>
          <w:rFonts w:ascii="Arial" w:hAnsi="Arial" w:cs="Arial"/>
          <w:color w:val="0000FF"/>
          <w:sz w:val="22"/>
          <w:szCs w:val="22"/>
        </w:rPr>
        <w:t>definição de resultados esperados)</w:t>
      </w:r>
      <w:r>
        <w:rPr>
          <w:rFonts w:ascii="Arial" w:hAnsi="Arial" w:cs="Arial"/>
          <w:i/>
          <w:sz w:val="22"/>
          <w:szCs w:val="22"/>
        </w:rPr>
        <w:t xml:space="preserve">, de forma que o conhecimento que será construído a partir desta pesquisa possa </w:t>
      </w:r>
      <w:r>
        <w:rPr>
          <w:rFonts w:ascii="Arial" w:hAnsi="Arial" w:cs="Arial"/>
          <w:i/>
          <w:color w:val="0000FF"/>
          <w:sz w:val="22"/>
          <w:szCs w:val="22"/>
        </w:rPr>
        <w:t>(...)</w:t>
      </w:r>
      <w:r>
        <w:rPr>
          <w:rFonts w:ascii="Arial" w:hAnsi="Arial" w:cs="Arial"/>
          <w:i/>
          <w:sz w:val="22"/>
          <w:szCs w:val="22"/>
        </w:rPr>
        <w:t xml:space="preserve">, o pesquisador se compromete a divulgar os resultados obtidos. </w:t>
      </w:r>
    </w:p>
    <w:p w:rsidR="000B2C44" w:rsidRDefault="000B2C4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Pagamento</w:t>
      </w:r>
      <w:r>
        <w:rPr>
          <w:rFonts w:ascii="Arial" w:hAnsi="Arial" w:cs="Arial"/>
          <w:sz w:val="22"/>
          <w:szCs w:val="22"/>
        </w:rPr>
        <w:t>: o</w:t>
      </w:r>
      <w:r>
        <w:rPr>
          <w:rFonts w:ascii="Arial" w:hAnsi="Arial" w:cs="Arial"/>
          <w:i/>
          <w:sz w:val="22"/>
          <w:szCs w:val="22"/>
        </w:rPr>
        <w:t xml:space="preserve"> Sr. (Sra.) não terá nenhum tipo de despesa para participar desta pesquisa, bem como nada será pago por sua participação</w:t>
      </w:r>
      <w:r>
        <w:rPr>
          <w:rFonts w:ascii="Arial" w:hAnsi="Arial" w:cs="Arial"/>
          <w:color w:val="0000FF"/>
          <w:sz w:val="22"/>
          <w:szCs w:val="22"/>
        </w:rPr>
        <w:t xml:space="preserve"> (explicar claramente quais custos ficarão por conta da pesquisa e quais ficarão a cargo do proprietário, gerados por procedimentos de rotina não inclusos na pesquisa, se for o caso)</w:t>
      </w:r>
      <w:r>
        <w:rPr>
          <w:rFonts w:ascii="Arial" w:hAnsi="Arial" w:cs="Arial"/>
          <w:sz w:val="22"/>
          <w:szCs w:val="22"/>
        </w:rPr>
        <w:t>.</w:t>
      </w:r>
    </w:p>
    <w:p w:rsidR="000B2C44" w:rsidRDefault="000B2C4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2C44" w:rsidRDefault="000B2C4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estes esclarecimentos, solicitamos o seu consentimento de forma livre para participar desta pesquisa. Portanto preencha, por favor, os itens que se seguem:</w:t>
      </w:r>
    </w:p>
    <w:p w:rsidR="000B2C44" w:rsidRDefault="000B2C4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2C44" w:rsidRDefault="000B2C44">
      <w:pPr>
        <w:pStyle w:val="Ttulo1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Consentimento Livre e Esclarecido</w:t>
      </w: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Tendo em vista os itens acima apresentados, eu, de forma livre e esclarecida, manifesto meu consentimento em participar da pesquisa. </w:t>
      </w: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</w:p>
    <w:p w:rsidR="000B2C44" w:rsidRDefault="000B2C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B2C44" w:rsidRDefault="000B2C44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Nome, CPF/RG e assinatura do proprietário</w:t>
      </w: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</w:p>
    <w:p w:rsidR="000B2C44" w:rsidRDefault="000B2C44">
      <w:pPr>
        <w:pStyle w:val="Recuodecorpodetexto"/>
        <w:rPr>
          <w:rFonts w:ascii="Arial" w:hAnsi="Arial" w:cs="Arial"/>
          <w:szCs w:val="22"/>
        </w:rPr>
      </w:pPr>
    </w:p>
    <w:p w:rsidR="000B2C44" w:rsidRDefault="000B2C4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B2C44" w:rsidRDefault="000B2C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Nome, CPF/RG e assinatura do coordenador do projeto / responsável pela disciplina</w:t>
      </w:r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2C44" w:rsidRDefault="000B2C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B2C44">
        <w:tc>
          <w:tcPr>
            <w:tcW w:w="3070" w:type="dxa"/>
            <w:tcBorders>
              <w:top w:val="single" w:sz="12" w:space="0" w:color="000000"/>
            </w:tcBorders>
            <w:shd w:val="clear" w:color="auto" w:fill="auto"/>
          </w:tcPr>
          <w:p w:rsidR="000B2C44" w:rsidRDefault="000B2C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Local/Data</w:t>
            </w:r>
          </w:p>
        </w:tc>
        <w:tc>
          <w:tcPr>
            <w:tcW w:w="3070" w:type="dxa"/>
            <w:shd w:val="clear" w:color="auto" w:fill="auto"/>
          </w:tcPr>
          <w:p w:rsidR="000B2C44" w:rsidRDefault="000B2C4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B2C44" w:rsidRDefault="000B2C4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B2C44" w:rsidRDefault="000B2C44">
      <w:pPr>
        <w:pStyle w:val="Recuodecorpodetexto"/>
        <w:jc w:val="both"/>
        <w:rPr>
          <w:rFonts w:ascii="Arial" w:hAnsi="Arial" w:cs="Arial"/>
          <w:b/>
          <w:szCs w:val="22"/>
          <w:u w:val="single"/>
        </w:rPr>
      </w:pPr>
    </w:p>
    <w:p w:rsidR="000B2C44" w:rsidRDefault="000B2C44">
      <w:pPr>
        <w:pStyle w:val="Recuodecorpodetexto"/>
        <w:jc w:val="both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4489"/>
        <w:gridCol w:w="4447"/>
      </w:tblGrid>
      <w:tr w:rsidR="000B2C44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Telefone e endereço do pesquisador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44" w:rsidRDefault="000B2C44">
            <w:pPr>
              <w:pStyle w:val="Recuodecorpodetexto"/>
              <w:spacing w:line="240" w:lineRule="auto"/>
              <w:ind w:left="66"/>
              <w:jc w:val="both"/>
            </w:pPr>
            <w:r>
              <w:rPr>
                <w:rFonts w:ascii="Arial" w:hAnsi="Arial" w:cs="Arial"/>
                <w:b/>
                <w:szCs w:val="22"/>
              </w:rPr>
              <w:t>Telefone e endereço da CEUA</w:t>
            </w:r>
          </w:p>
        </w:tc>
      </w:tr>
      <w:tr w:rsidR="000B2C44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Fone:</w:t>
            </w:r>
          </w:p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Cel:</w:t>
            </w:r>
          </w:p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Endereço:</w:t>
            </w:r>
          </w:p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Fone:</w:t>
            </w:r>
          </w:p>
          <w:p w:rsidR="000B2C44" w:rsidRDefault="000B2C44">
            <w:pPr>
              <w:pStyle w:val="Recuodecorpodetexto"/>
              <w:spacing w:line="240" w:lineRule="auto"/>
              <w:ind w:left="66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Endereço:</w:t>
            </w:r>
          </w:p>
          <w:p w:rsidR="000B2C44" w:rsidRDefault="000B2C44">
            <w:pPr>
              <w:pStyle w:val="Recuodecorpodetexto"/>
              <w:spacing w:line="240" w:lineRule="auto"/>
              <w:ind w:left="66"/>
              <w:jc w:val="both"/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</w:tr>
    </w:tbl>
    <w:p w:rsidR="000B2C44" w:rsidRDefault="000B2C44">
      <w:pPr>
        <w:pStyle w:val="Recuodecorpodetexto"/>
        <w:jc w:val="both"/>
        <w:rPr>
          <w:rFonts w:ascii="Arial" w:hAnsi="Arial" w:cs="Arial"/>
          <w:szCs w:val="22"/>
        </w:rPr>
      </w:pPr>
    </w:p>
    <w:p w:rsidR="000B2C44" w:rsidRDefault="000B2C44">
      <w:pPr>
        <w:pStyle w:val="Recuodecorpodetexto"/>
        <w:jc w:val="both"/>
        <w:rPr>
          <w:rFonts w:ascii="Arial" w:hAnsi="Arial" w:cs="Arial"/>
          <w:szCs w:val="22"/>
        </w:rPr>
      </w:pPr>
    </w:p>
    <w:p w:rsidR="000B2C44" w:rsidRDefault="000B2C44">
      <w:pPr>
        <w:tabs>
          <w:tab w:val="left" w:pos="1418"/>
        </w:tabs>
        <w:jc w:val="both"/>
      </w:pPr>
    </w:p>
    <w:sectPr w:rsidR="000B2C44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AF" w:rsidRDefault="00CB62AF">
      <w:r>
        <w:separator/>
      </w:r>
    </w:p>
  </w:endnote>
  <w:endnote w:type="continuationSeparator" w:id="0">
    <w:p w:rsidR="00CB62AF" w:rsidRDefault="00C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aExtralight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4" w:rsidRDefault="00BB7FC4" w:rsidP="00BB7FC4">
    <w:pPr>
      <w:pBdr>
        <w:top w:val="single" w:sz="4" w:space="1" w:color="auto"/>
      </w:pBdr>
      <w:spacing w:before="12"/>
      <w:ind w:left="20"/>
      <w:jc w:val="center"/>
      <w:rPr>
        <w:sz w:val="18"/>
      </w:rPr>
    </w:pPr>
  </w:p>
  <w:p w:rsidR="00BB7FC4" w:rsidRPr="00BB7FC4" w:rsidRDefault="00BB7FC4" w:rsidP="00BB7FC4">
    <w:pPr>
      <w:spacing w:before="12"/>
      <w:ind w:left="20"/>
      <w:jc w:val="center"/>
      <w:rPr>
        <w:sz w:val="18"/>
      </w:rPr>
    </w:pPr>
    <w:r w:rsidRPr="00BB7FC4">
      <w:rPr>
        <w:sz w:val="18"/>
      </w:rPr>
      <w:t>Rodovia MS 450 Graziela Maciel Barroso,</w:t>
    </w:r>
    <w:r w:rsidRPr="00BB7FC4">
      <w:rPr>
        <w:spacing w:val="-3"/>
        <w:sz w:val="18"/>
      </w:rPr>
      <w:t xml:space="preserve"> </w:t>
    </w:r>
    <w:r w:rsidRPr="00BB7FC4">
      <w:rPr>
        <w:sz w:val="18"/>
      </w:rPr>
      <w:t>km</w:t>
    </w:r>
    <w:r w:rsidRPr="00BB7FC4">
      <w:rPr>
        <w:spacing w:val="-2"/>
        <w:sz w:val="18"/>
      </w:rPr>
      <w:t xml:space="preserve"> </w:t>
    </w:r>
    <w:r w:rsidRPr="00BB7FC4">
      <w:rPr>
        <w:sz w:val="18"/>
      </w:rPr>
      <w:t>12 – Caixa</w:t>
    </w:r>
    <w:r w:rsidRPr="00BB7FC4">
      <w:rPr>
        <w:spacing w:val="-4"/>
        <w:sz w:val="18"/>
      </w:rPr>
      <w:t xml:space="preserve"> </w:t>
    </w:r>
    <w:r w:rsidRPr="00BB7FC4">
      <w:rPr>
        <w:sz w:val="18"/>
      </w:rPr>
      <w:t>Postal</w:t>
    </w:r>
    <w:r w:rsidRPr="00BB7FC4">
      <w:rPr>
        <w:spacing w:val="-1"/>
        <w:sz w:val="18"/>
      </w:rPr>
      <w:t xml:space="preserve"> </w:t>
    </w:r>
    <w:r w:rsidRPr="00BB7FC4">
      <w:rPr>
        <w:sz w:val="18"/>
      </w:rPr>
      <w:t>25 – Aquidauana/MS</w:t>
    </w:r>
    <w:r w:rsidRPr="00BB7FC4">
      <w:rPr>
        <w:spacing w:val="-1"/>
        <w:sz w:val="18"/>
      </w:rPr>
      <w:t xml:space="preserve"> </w:t>
    </w:r>
    <w:r w:rsidRPr="00BB7FC4">
      <w:rPr>
        <w:sz w:val="18"/>
      </w:rPr>
      <w:t>CEP:</w:t>
    </w:r>
    <w:r w:rsidRPr="00BB7FC4">
      <w:rPr>
        <w:spacing w:val="-3"/>
        <w:sz w:val="18"/>
      </w:rPr>
      <w:t xml:space="preserve"> </w:t>
    </w:r>
    <w:r w:rsidRPr="00BB7FC4">
      <w:rPr>
        <w:sz w:val="18"/>
      </w:rPr>
      <w:t>79200-000</w:t>
    </w:r>
  </w:p>
  <w:p w:rsidR="00BB7FC4" w:rsidRPr="00BB7FC4" w:rsidRDefault="00BB7FC4" w:rsidP="00BB7FC4">
    <w:pPr>
      <w:pStyle w:val="Rodap"/>
      <w:jc w:val="center"/>
      <w:rPr>
        <w:sz w:val="18"/>
      </w:rPr>
    </w:pPr>
    <w:r w:rsidRPr="00BB7FC4">
      <w:rPr>
        <w:sz w:val="17"/>
        <w:szCs w:val="17"/>
      </w:rPr>
      <w:t>Atualizada pela CEUA/UEMS em Abril/2024</w:t>
    </w:r>
  </w:p>
  <w:p w:rsidR="000B2C44" w:rsidRDefault="000B2C44">
    <w:pPr>
      <w:pStyle w:val="Rodap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AF" w:rsidRDefault="00CB62AF">
      <w:r>
        <w:separator/>
      </w:r>
    </w:p>
  </w:footnote>
  <w:footnote w:type="continuationSeparator" w:id="0">
    <w:p w:rsidR="00CB62AF" w:rsidRDefault="00C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4" w:rsidRDefault="00304DF0" w:rsidP="00BB7FC4">
    <w:pPr>
      <w:pStyle w:val="Standard"/>
      <w:spacing w:line="276" w:lineRule="auto"/>
      <w:jc w:val="center"/>
      <w:rPr>
        <w:rFonts w:ascii="Times New Roman" w:hAnsi="Times New Roman"/>
        <w:b/>
        <w:bCs/>
        <w:sz w:val="20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-164465</wp:posOffset>
          </wp:positionV>
          <wp:extent cx="1619250" cy="99060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35" r="-2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-147955</wp:posOffset>
          </wp:positionV>
          <wp:extent cx="1208405" cy="824865"/>
          <wp:effectExtent l="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FC4" w:rsidRPr="00BB7FC4" w:rsidRDefault="00BB7FC4" w:rsidP="00BB7FC4">
    <w:pPr>
      <w:pStyle w:val="Standard"/>
      <w:spacing w:line="276" w:lineRule="auto"/>
      <w:jc w:val="center"/>
      <w:rPr>
        <w:sz w:val="18"/>
      </w:rPr>
    </w:pPr>
    <w:r w:rsidRPr="00BB7FC4">
      <w:rPr>
        <w:rFonts w:ascii="Times New Roman" w:hAnsi="Times New Roman"/>
        <w:b/>
        <w:bCs/>
        <w:sz w:val="18"/>
        <w:lang w:eastAsia="pt-BR"/>
      </w:rPr>
      <w:t>UN</w:t>
    </w:r>
    <w:r w:rsidRPr="00BB7FC4">
      <w:rPr>
        <w:rFonts w:ascii="Times New Roman" w:hAnsi="Times New Roman" w:cs="Arial"/>
        <w:b/>
        <w:bCs/>
        <w:sz w:val="18"/>
      </w:rPr>
      <w:t>IVERSIDADE ESTADUAL DE MATO GROSSO DO SUL</w:t>
    </w:r>
    <w:r w:rsidRPr="00BB7FC4">
      <w:rPr>
        <w:rFonts w:ascii="Times New Roman" w:hAnsi="Times New Roman" w:cs="Arial"/>
        <w:b/>
        <w:bCs/>
        <w:sz w:val="18"/>
      </w:rPr>
      <w:t xml:space="preserve"> </w:t>
    </w:r>
  </w:p>
  <w:p w:rsidR="00BB7FC4" w:rsidRPr="00BB7FC4" w:rsidRDefault="00BB7FC4" w:rsidP="00BB7FC4">
    <w:pPr>
      <w:pStyle w:val="Cabealho"/>
      <w:spacing w:line="276" w:lineRule="auto"/>
      <w:jc w:val="center"/>
      <w:rPr>
        <w:rFonts w:cs="Arial"/>
        <w:b/>
        <w:bCs/>
        <w:sz w:val="18"/>
      </w:rPr>
    </w:pPr>
    <w:r w:rsidRPr="00BB7FC4">
      <w:rPr>
        <w:rFonts w:cs="Arial"/>
        <w:b/>
        <w:bCs/>
        <w:sz w:val="18"/>
      </w:rPr>
      <w:t>Comissão de Ética no Uso de Animais (CEUA)</w:t>
    </w:r>
  </w:p>
  <w:p w:rsidR="000B2C44" w:rsidRDefault="000B2C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C"/>
    <w:rsid w:val="000B2C44"/>
    <w:rsid w:val="000F309C"/>
    <w:rsid w:val="00304DF0"/>
    <w:rsid w:val="00B01B3B"/>
    <w:rsid w:val="00BB7FC4"/>
    <w:rsid w:val="00CB62AF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lbertaExtralight" w:hAnsi="AlbertaExtralight" w:cs="AlbertaExtralight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i/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808000"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jc w:val="both"/>
      <w:outlineLvl w:val="5"/>
    </w:pPr>
    <w:rPr>
      <w:caps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i/>
      <w:sz w:val="22"/>
      <w:szCs w:val="22"/>
    </w:rPr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lbertaExtralight" w:eastAsia="Times New Roman" w:hAnsi="AlbertaExtralight" w:cs="Times New Roman"/>
      <w:sz w:val="24"/>
      <w:szCs w:val="20"/>
    </w:rPr>
  </w:style>
  <w:style w:type="character" w:customStyle="1" w:styleId="Ttulo2Char">
    <w:name w:val="Título 2 Char"/>
    <w:rPr>
      <w:rFonts w:ascii="Tahoma" w:eastAsia="Times New Roman" w:hAnsi="Tahoma" w:cs="Times New Roman"/>
      <w:i/>
      <w:sz w:val="28"/>
      <w:szCs w:val="20"/>
      <w:lang w:val="en-US"/>
    </w:rPr>
  </w:style>
  <w:style w:type="character" w:customStyle="1" w:styleId="Ttulo3Char">
    <w:name w:val="Título 3 Char"/>
    <w:rPr>
      <w:rFonts w:ascii="Arial" w:eastAsia="Times New Roman" w:hAnsi="Arial" w:cs="Times New Roman"/>
      <w:sz w:val="28"/>
      <w:szCs w:val="20"/>
    </w:rPr>
  </w:style>
  <w:style w:type="character" w:customStyle="1" w:styleId="Ttulo5Char">
    <w:name w:val="Título 5 Char"/>
    <w:rPr>
      <w:rFonts w:ascii="Arial" w:eastAsia="Times New Roman" w:hAnsi="Arial" w:cs="Times New Roman"/>
      <w:b/>
      <w:color w:val="808000"/>
      <w:sz w:val="28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sz w:val="28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2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120" w:after="120"/>
      <w:ind w:left="113"/>
    </w:pPr>
    <w:rPr>
      <w:rFonts w:ascii="Arial" w:hAnsi="Arial" w:cs="Arial"/>
      <w:b/>
      <w:sz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360"/>
      <w:jc w:val="center"/>
    </w:pPr>
    <w:rPr>
      <w:sz w:val="22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BB7FC4"/>
    <w:pPr>
      <w:suppressAutoHyphens/>
      <w:overflowPunct w:val="0"/>
      <w:autoSpaceDN w:val="0"/>
      <w:textAlignment w:val="baseline"/>
    </w:pPr>
    <w:rPr>
      <w:rFonts w:ascii="Liberation Serif" w:eastAsia="Noto Sans SC Regular" w:hAnsi="Liberation Serif" w:cs="Droid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lbertaExtralight" w:hAnsi="AlbertaExtralight" w:cs="AlbertaExtralight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i/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808000"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jc w:val="both"/>
      <w:outlineLvl w:val="5"/>
    </w:pPr>
    <w:rPr>
      <w:caps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i/>
      <w:sz w:val="22"/>
      <w:szCs w:val="22"/>
    </w:rPr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lbertaExtralight" w:eastAsia="Times New Roman" w:hAnsi="AlbertaExtralight" w:cs="Times New Roman"/>
      <w:sz w:val="24"/>
      <w:szCs w:val="20"/>
    </w:rPr>
  </w:style>
  <w:style w:type="character" w:customStyle="1" w:styleId="Ttulo2Char">
    <w:name w:val="Título 2 Char"/>
    <w:rPr>
      <w:rFonts w:ascii="Tahoma" w:eastAsia="Times New Roman" w:hAnsi="Tahoma" w:cs="Times New Roman"/>
      <w:i/>
      <w:sz w:val="28"/>
      <w:szCs w:val="20"/>
      <w:lang w:val="en-US"/>
    </w:rPr>
  </w:style>
  <w:style w:type="character" w:customStyle="1" w:styleId="Ttulo3Char">
    <w:name w:val="Título 3 Char"/>
    <w:rPr>
      <w:rFonts w:ascii="Arial" w:eastAsia="Times New Roman" w:hAnsi="Arial" w:cs="Times New Roman"/>
      <w:sz w:val="28"/>
      <w:szCs w:val="20"/>
    </w:rPr>
  </w:style>
  <w:style w:type="character" w:customStyle="1" w:styleId="Ttulo5Char">
    <w:name w:val="Título 5 Char"/>
    <w:rPr>
      <w:rFonts w:ascii="Arial" w:eastAsia="Times New Roman" w:hAnsi="Arial" w:cs="Times New Roman"/>
      <w:b/>
      <w:color w:val="808000"/>
      <w:sz w:val="28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sz w:val="28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2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120" w:after="120"/>
      <w:ind w:left="113"/>
    </w:pPr>
    <w:rPr>
      <w:rFonts w:ascii="Arial" w:hAnsi="Arial" w:cs="Arial"/>
      <w:b/>
      <w:sz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360"/>
      <w:jc w:val="center"/>
    </w:pPr>
    <w:rPr>
      <w:sz w:val="22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BB7FC4"/>
    <w:pPr>
      <w:suppressAutoHyphens/>
      <w:overflowPunct w:val="0"/>
      <w:autoSpaceDN w:val="0"/>
      <w:textAlignment w:val="baseline"/>
    </w:pPr>
    <w:rPr>
      <w:rFonts w:ascii="Liberation Serif" w:eastAsia="Noto Sans SC Regular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Batista Pinto</dc:creator>
  <cp:lastModifiedBy>User</cp:lastModifiedBy>
  <cp:revision>2</cp:revision>
  <cp:lastPrinted>1601-01-01T00:00:00Z</cp:lastPrinted>
  <dcterms:created xsi:type="dcterms:W3CDTF">2024-04-15T18:18:00Z</dcterms:created>
  <dcterms:modified xsi:type="dcterms:W3CDTF">2024-04-15T18:18:00Z</dcterms:modified>
</cp:coreProperties>
</file>